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 xml:space="preserve">AO DOUTO JUÍZO DE DIREIT DA 00ª VARA CRIMINAL DA COMARCA DE CIDADE/UF </w:t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  <w:bookmarkStart w:id="0" w:name="_Hlk21101784"/>
      <w:bookmarkStart w:id="1" w:name="_Hlk21101784"/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bookmarkEnd w:id="1"/>
      <w:r>
        <w:rPr>
          <w:rFonts w:cs="Tahoma" w:ascii="Tahoma" w:hAnsi="Tahoma"/>
          <w:color w:val="000000"/>
        </w:rPr>
        <w:t xml:space="preserve">, vem, respeitosamente, à presença de V. Exa., a fim de impetrar uma ordem de "HABEAS CORPUS", em favor de </w:t>
      </w:r>
      <w:bookmarkStart w:id="2" w:name="_Hlk19878748"/>
      <w:bookmarkStart w:id="3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3"/>
      <w:r>
        <w:rPr>
          <w:rFonts w:cs="Tahoma" w:ascii="Tahoma" w:hAnsi="Tahoma"/>
          <w:spacing w:val="2"/>
        </w:rPr>
        <w:t>F</w:t>
      </w:r>
      <w:bookmarkEnd w:id="2"/>
      <w:bookmarkEnd w:id="4"/>
      <w:r>
        <w:rPr>
          <w:rFonts w:cs="Tahoma" w:ascii="Tahoma" w:hAnsi="Tahoma"/>
          <w:color w:val="000000"/>
        </w:rPr>
        <w:t>, pelos motivos que passa a expor: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O paciente foi detido e recolhido ao Presídio desta cidade, onde se acha, desde o DIA/MÊS/ANO, às 00 horas, quando transitava por uma das ruas do bairro TAL, por MERA SUSPEITA de ilícito penal, estando, pois, sofrendo CONSTRANGIMENTO ILEGAL.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Não ocorreu prisão em flagrante e inexistem contra o paciente decreto de prisão preventiva, condenação anterior ou ordem de prisão por pronúncia.</w:t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Mesmo assim, a autoridade policial coatora, insiste em mantê-lo encarcerado, razão pela qual, é impetrada a presente ordem de "HABEAS CORPUS", visto não existir motivo legal para a prisão do paciente.</w:t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Isto posto, e prestadas as informações de praxe, no prazo legal, espera haja por bem o ilustre julgador, conceder-lhe a liberdade, ainda que sem prejuízo do andamento do eventual processo.</w:t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5" w:name="_Hlk19878861"/>
      <w:bookmarkEnd w:id="5"/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ind w:left="142" w:hanging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674ea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674ea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674e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674e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1674e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3</Pages>
  <Words>395</Words>
  <Characters>2025</Characters>
  <CharactersWithSpaces>2399</CharactersWithSpaces>
  <Paragraphs>23</Paragraphs>
  <Company>student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2019-10-07T21:26:00Z</dcterms:created>
  <dc:creator>Arnaldo</dc:creator>
  <dc:description/>
  <dc:language>pt-BR</dc:language>
  <cp:lastModifiedBy/>
  <dcterms:modified xsi:type="dcterms:W3CDTF">2020-04-15T19:07:32Z</dcterms:modified>
  <cp:revision>4</cp:revision>
  <dc:subject/>
  <dc:title>HABEAS CORPUS - INEXISTÊNCIA DE MOTIVO LEGAL PARA PRISÃO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student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