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ahoma" w:hAnsi="Tahoma" w:cs="Tahoma"/>
          <w:b/>
          <w:b/>
          <w:bCs/>
          <w:sz w:val="24"/>
          <w:szCs w:val="24"/>
        </w:rPr>
      </w:pPr>
      <w:r>
        <w:rPr>
          <w:rFonts w:cs="Tahoma" w:ascii="Tahoma" w:hAnsi="Tahoma"/>
          <w:b/>
          <w:bCs/>
          <w:sz w:val="24"/>
          <w:szCs w:val="24"/>
        </w:rPr>
        <w:t>EXCELENTÍSSIMO SENHOR DESEMBARGADOR FEDERAL PRESIDENTE DO EGRÉGIO TRIBUNAL REGIONAL FEDERAL DA 00ª REGIÃO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ind w:left="5443" w:hanging="0"/>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HABEAS CORPUS QUE OBJETIVA TRANCAR IPL INSTAURADO POR REQUISIÇÀO;</w:t>
      </w:r>
    </w:p>
    <w:p>
      <w:pPr>
        <w:pStyle w:val="Normal"/>
        <w:ind w:left="5443" w:hanging="0"/>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 xml:space="preserve">FATO  JÁ  ESCLARECIDO  E  JUSTIFICADO  POR </w:t>
      </w:r>
      <w:r>
        <w:rPr>
          <w:rFonts w:cs="Tahoma" w:ascii="Tahoma" w:hAnsi="Tahoma"/>
          <w:b/>
          <w:bCs/>
          <w:sz w:val="24"/>
          <w:szCs w:val="24"/>
        </w:rPr>
        <w:t xml:space="preserve">   </w:t>
      </w:r>
      <w:r>
        <w:rPr>
          <w:rFonts w:cs="Tahoma" w:ascii="Tahoma" w:hAnsi="Tahoma"/>
          <w:sz w:val="24"/>
          <w:szCs w:val="24"/>
        </w:rPr>
        <w:t>DECISÃO DA JUSTIÇA DO TRABALHO;</w:t>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sz w:val="24"/>
          <w:szCs w:val="24"/>
        </w:rPr>
      </w:pPr>
      <w:r>
        <w:rPr>
          <w:rFonts w:cs="Tahoma" w:ascii="Tahoma" w:hAnsi="Tahoma"/>
          <w:sz w:val="24"/>
          <w:szCs w:val="24"/>
        </w:rPr>
        <w:t>COATORES: O PROCURADOR DA REPÚBLICA REQUISITANTE E A AUTORIDADE POLICIAL FEDERAL QUE LAVROU A PORTARIA  DETERMINANDO A INSTAURAÇÃO.</w:t>
      </w:r>
    </w:p>
    <w:p>
      <w:pPr>
        <w:pStyle w:val="Normal"/>
        <w:ind w:left="5443" w:hanging="0"/>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bCs/>
          <w:sz w:val="24"/>
          <w:szCs w:val="24"/>
        </w:rPr>
        <w:t>FULANO DE TAL, NACIONALIDADE, advogado (a), inscrito (a) na OAB/UF sob o nº 000000, com escritório na Rua TAL, NA CIDADE/UF,</w:t>
      </w:r>
      <w:r>
        <w:rPr>
          <w:rFonts w:cs="Tahoma" w:ascii="Tahoma" w:hAnsi="Tahoma"/>
          <w:sz w:val="24"/>
          <w:szCs w:val="24"/>
        </w:rPr>
        <w:t xml:space="preserve"> nesta Cidade, vem à presença de Vossa Excelência impetrar uma ordem de</w:t>
      </w:r>
    </w:p>
    <w:p>
      <w:pPr>
        <w:pStyle w:val="Normal"/>
        <w:rPr>
          <w:rFonts w:ascii="Tahoma" w:hAnsi="Tahoma" w:cs="Tahoma"/>
          <w:b/>
          <w:b/>
          <w:sz w:val="24"/>
          <w:szCs w:val="24"/>
        </w:rPr>
      </w:pPr>
      <w:r>
        <w:rPr>
          <w:rFonts w:cs="Tahoma" w:ascii="Tahoma" w:hAnsi="Tahoma"/>
          <w:b/>
          <w:sz w:val="24"/>
          <w:szCs w:val="24"/>
        </w:rPr>
      </w:r>
    </w:p>
    <w:p>
      <w:pPr>
        <w:pStyle w:val="Ttulo1"/>
        <w:jc w:val="left"/>
        <w:rPr>
          <w:rFonts w:ascii="Tahoma" w:hAnsi="Tahoma" w:cs="Tahoma"/>
          <w:sz w:val="24"/>
          <w:szCs w:val="24"/>
        </w:rPr>
      </w:pPr>
      <w:r>
        <w:rPr>
          <w:rFonts w:cs="Tahoma" w:ascii="Tahoma" w:hAnsi="Tahoma"/>
          <w:sz w:val="24"/>
          <w:szCs w:val="24"/>
        </w:rPr>
      </w:r>
    </w:p>
    <w:p>
      <w:pPr>
        <w:pStyle w:val="Ttulo1"/>
        <w:jc w:val="left"/>
        <w:rPr>
          <w:rFonts w:ascii="Tahoma" w:hAnsi="Tahoma" w:cs="Tahoma"/>
          <w:sz w:val="24"/>
          <w:szCs w:val="24"/>
        </w:rPr>
      </w:pPr>
      <w:r>
        <w:rPr>
          <w:rFonts w:cs="Tahoma" w:ascii="Tahoma" w:hAnsi="Tahoma"/>
          <w:sz w:val="24"/>
          <w:szCs w:val="24"/>
        </w:rPr>
      </w:r>
    </w:p>
    <w:p>
      <w:pPr>
        <w:pStyle w:val="Ttulo1"/>
        <w:jc w:val="left"/>
        <w:rPr>
          <w:rFonts w:ascii="Tahoma" w:hAnsi="Tahoma" w:cs="Tahoma"/>
          <w:sz w:val="24"/>
          <w:szCs w:val="24"/>
        </w:rPr>
      </w:pPr>
      <w:r>
        <w:rPr>
          <w:rFonts w:cs="Tahoma" w:ascii="Tahoma" w:hAnsi="Tahoma"/>
          <w:sz w:val="24"/>
          <w:szCs w:val="24"/>
        </w:rPr>
        <w:t>HABEAS CORPUS</w:t>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 xml:space="preserve">em favor de </w:t>
      </w:r>
      <w:r>
        <w:rPr>
          <w:rFonts w:cs="Tahoma" w:ascii="Tahoma" w:hAnsi="Tahoma"/>
          <w:bCs/>
          <w:sz w:val="24"/>
          <w:szCs w:val="24"/>
        </w:rPr>
        <w:t>NOME DO CLIENTE, nacionalidade, estado civil, profissão, portador do CPF/MF nº 0000000, com Documento de Identidade de n° 000000, residente e domiciliado na Rua TAL, nº 00000, bairro TAL, CEP: 000000, CIDADE/UF</w:t>
      </w:r>
      <w:r>
        <w:rPr>
          <w:rFonts w:cs="Tahoma" w:ascii="Tahoma" w:hAnsi="Tahoma"/>
          <w:sz w:val="24"/>
          <w:szCs w:val="24"/>
        </w:rPr>
        <w:t>, em face de coação ilegal do Excelentíssimo Senhor Procurador da República Dr. FULANO e do Ilustríssimo Senhor  Delegado de Polícia Federal Dr. BELTRANO, aduzindo os seguintes fatos e fundamentos de Direito: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shd w:val="clear" w:color="auto" w:fill="C0C0C0"/>
        <w:ind w:right="5954" w:hanging="0"/>
        <w:rPr>
          <w:rFonts w:ascii="Tahoma" w:hAnsi="Tahoma" w:cs="Tahoma"/>
          <w:b/>
          <w:b/>
          <w:bCs/>
          <w:sz w:val="24"/>
          <w:szCs w:val="24"/>
        </w:rPr>
      </w:pPr>
      <w:r>
        <w:rPr>
          <w:rFonts w:cs="Tahoma" w:ascii="Tahoma" w:hAnsi="Tahoma"/>
          <w:b/>
          <w:bCs/>
          <w:sz w:val="24"/>
          <w:szCs w:val="24"/>
        </w:rPr>
        <w:t>DAS AUTORIDADES COATORAS.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Objetiva o presente Habeas Corpus o trancamento de inquérito policial instaurado pelo Ilustre Delegado de Polícia Federal Dr. FULANO, atendendo requisição do Ilustre Procurador da República Dr. BELTRANO, eis que, consoante se demonstrará a seguir, o fato objeto da apuração já se encontra devidamente esclarecido e justificado por decisão da Justiça do Trabalho (DOC. 00 e 00).</w:t>
      </w:r>
    </w:p>
    <w:p>
      <w:pPr>
        <w:pStyle w:val="Corpodotextorecuado"/>
        <w:ind w:hanging="0"/>
        <w:jc w:val="left"/>
        <w:rPr>
          <w:rFonts w:ascii="Tahoma" w:hAnsi="Tahoma" w:cs="Tahoma"/>
          <w:szCs w:val="24"/>
        </w:rPr>
      </w:pPr>
      <w:r>
        <w:rPr>
          <w:rFonts w:cs="Tahoma" w:ascii="Tahoma" w:hAnsi="Tahoma"/>
          <w:szCs w:val="24"/>
        </w:rPr>
      </w:r>
    </w:p>
    <w:p>
      <w:pPr>
        <w:pStyle w:val="Corpodotextorecuado"/>
        <w:ind w:hanging="0"/>
        <w:jc w:val="left"/>
        <w:rPr>
          <w:rFonts w:ascii="Tahoma" w:hAnsi="Tahoma" w:cs="Tahoma"/>
          <w:szCs w:val="24"/>
        </w:rPr>
      </w:pPr>
      <w:r>
        <w:rPr>
          <w:rFonts w:cs="Tahoma" w:ascii="Tahoma" w:hAnsi="Tahoma"/>
          <w:szCs w:val="24"/>
        </w:rPr>
      </w:r>
    </w:p>
    <w:p>
      <w:pPr>
        <w:pStyle w:val="Corpodotextorecuado"/>
        <w:ind w:hanging="0"/>
        <w:jc w:val="left"/>
        <w:rPr>
          <w:rFonts w:ascii="Tahoma" w:hAnsi="Tahoma" w:cs="Tahoma"/>
          <w:szCs w:val="24"/>
        </w:rPr>
      </w:pPr>
      <w:r>
        <w:rPr>
          <w:rFonts w:cs="Tahoma" w:ascii="Tahoma" w:hAnsi="Tahoma"/>
          <w:szCs w:val="24"/>
        </w:rPr>
        <w:t>Trava-se um verdadeiro embate entre os Doutos a respeito da determinação da autoridade coatora em relação a inquérito policial instaurado por portaria, apresentando-se duas correntes com conclusões totalmente antagônicas.  A primeira, que prestigia a atividade policial, entende que a autoridade coatora é o Delegado, que teria juízo de valor a respeito da requisição, podendo não instaurar o inquérito nas hipóteses, v.g.,  de prescrição, decadência do direito de representação ou de atipicidade da conduta.    Aquela  corrente que pende para a atividade Ministerial  conclui no sentido de que a autoridade coatora é o Promotor de Justiça ou o Procurador da República requisitante, sustentando tal conclusão no chamado “controle externo da atividade policial pelo Ministério Público”.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Desejando apenas ver cessado o constrangimento a que são submetidos os pacientes, e não pretendendo afrontar qualquer das autoridades envolvidas, o impetrante aponta como coatores tanto a autoridade requisitante como o Delegado requisitado, confiante em que a Corte decidirá a questão com absoluto acerto.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shd w:val="clear" w:color="auto" w:fill="C0C0C0"/>
        <w:ind w:right="4706" w:hanging="0"/>
        <w:rPr>
          <w:rFonts w:ascii="Tahoma" w:hAnsi="Tahoma" w:cs="Tahoma"/>
          <w:b/>
          <w:b/>
          <w:bCs/>
          <w:sz w:val="24"/>
          <w:szCs w:val="24"/>
        </w:rPr>
      </w:pPr>
      <w:r>
        <w:rPr>
          <w:rFonts w:cs="Tahoma" w:ascii="Tahoma" w:hAnsi="Tahoma"/>
          <w:b/>
          <w:bCs/>
          <w:sz w:val="24"/>
          <w:szCs w:val="24"/>
        </w:rPr>
        <w:t>DA ATUAÇÃO DOS PACIENTES</w:t>
      </w:r>
    </w:p>
    <w:p>
      <w:pPr>
        <w:pStyle w:val="Normal"/>
        <w:shd w:val="clear" w:color="auto" w:fill="C0C0C0"/>
        <w:ind w:right="4706" w:hanging="0"/>
        <w:rPr>
          <w:rFonts w:ascii="Tahoma" w:hAnsi="Tahoma" w:cs="Tahoma"/>
          <w:b/>
          <w:b/>
          <w:bCs/>
          <w:sz w:val="24"/>
          <w:szCs w:val="24"/>
        </w:rPr>
      </w:pPr>
      <w:r>
        <w:rPr>
          <w:rFonts w:cs="Tahoma" w:ascii="Tahoma" w:hAnsi="Tahoma"/>
          <w:b/>
          <w:bCs/>
          <w:sz w:val="24"/>
          <w:szCs w:val="24"/>
        </w:rPr>
        <w:t>DA RECLAMAÇÃO TRABALHISTA</w:t>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 xml:space="preserve">Em DIA/MÊS/ANO, os pacientes </w:t>
      </w:r>
      <w:r>
        <w:rPr>
          <w:rFonts w:cs="Tahoma" w:ascii="Tahoma" w:hAnsi="Tahoma"/>
          <w:bCs/>
          <w:sz w:val="24"/>
          <w:szCs w:val="24"/>
        </w:rPr>
        <w:t>ajuizaram reclamação trabalhista</w:t>
      </w:r>
      <w:r>
        <w:rPr>
          <w:rFonts w:cs="Tahoma" w:ascii="Tahoma" w:hAnsi="Tahoma"/>
          <w:b/>
          <w:sz w:val="24"/>
          <w:szCs w:val="24"/>
        </w:rPr>
        <w:t xml:space="preserve"> </w:t>
      </w:r>
      <w:r>
        <w:rPr>
          <w:rFonts w:cs="Tahoma" w:ascii="Tahoma" w:hAnsi="Tahoma"/>
          <w:sz w:val="24"/>
          <w:szCs w:val="24"/>
        </w:rPr>
        <w:t xml:space="preserve">em prol de </w:t>
      </w:r>
      <w:r>
        <w:rPr>
          <w:rFonts w:cs="Tahoma" w:ascii="Tahoma" w:hAnsi="Tahoma"/>
          <w:bCs/>
          <w:sz w:val="24"/>
          <w:szCs w:val="24"/>
        </w:rPr>
        <w:t>SICRANO,</w:t>
      </w:r>
      <w:r>
        <w:rPr>
          <w:rFonts w:cs="Tahoma" w:ascii="Tahoma" w:hAnsi="Tahoma"/>
          <w:sz w:val="24"/>
          <w:szCs w:val="24"/>
        </w:rPr>
        <w:t xml:space="preserve"> </w:t>
      </w:r>
      <w:r>
        <w:rPr>
          <w:rFonts w:cs="Tahoma" w:ascii="Tahoma" w:hAnsi="Tahoma"/>
          <w:bCs/>
          <w:sz w:val="24"/>
          <w:szCs w:val="24"/>
        </w:rPr>
        <w:t xml:space="preserve">em face da EMPRESA TAL, </w:t>
      </w:r>
      <w:r>
        <w:rPr>
          <w:rFonts w:cs="Tahoma" w:ascii="Tahoma" w:hAnsi="Tahoma"/>
          <w:sz w:val="24"/>
          <w:szCs w:val="24"/>
        </w:rPr>
        <w:t>reclamatória  distribuída à 00ª Vara do Trabalho dessa Capital, tombada sob o n.º 00000 (DOC. 00).</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 xml:space="preserve">Em DIA/MÊS/ANO, pouco mais de um mês </w:t>
      </w:r>
      <w:r>
        <w:rPr>
          <w:rFonts w:cs="Tahoma" w:ascii="Tahoma" w:hAnsi="Tahoma"/>
          <w:bCs/>
          <w:sz w:val="24"/>
          <w:szCs w:val="24"/>
        </w:rPr>
        <w:t>após o ajuizamento,</w:t>
      </w:r>
      <w:r>
        <w:rPr>
          <w:rFonts w:cs="Tahoma" w:ascii="Tahoma" w:hAnsi="Tahoma"/>
          <w:sz w:val="24"/>
          <w:szCs w:val="24"/>
        </w:rPr>
        <w:t xml:space="preserve"> </w:t>
      </w:r>
      <w:r>
        <w:rPr>
          <w:rFonts w:cs="Tahoma" w:ascii="Tahoma" w:hAnsi="Tahoma"/>
          <w:bCs/>
          <w:sz w:val="24"/>
          <w:szCs w:val="24"/>
        </w:rPr>
        <w:t>as partes decidiram por fim à lide celebrado um acordo, devidamente homologado pelo Juízo da 00ª Vara do Trabalho, lavrado o respectivo termo (DOC. 00).</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Na audiência em que as partes se compuseram compareceram:</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a primeira paciente assistindo o reclamante Hederson;</w:t>
      </w:r>
    </w:p>
    <w:p>
      <w:pPr>
        <w:pStyle w:val="Corpodotexto"/>
        <w:jc w:val="left"/>
        <w:rPr>
          <w:rFonts w:ascii="Tahoma" w:hAnsi="Tahoma" w:cs="Tahoma"/>
          <w:sz w:val="24"/>
          <w:szCs w:val="24"/>
        </w:rPr>
      </w:pPr>
      <w:r>
        <w:rPr>
          <w:rFonts w:cs="Tahoma" w:ascii="Tahoma" w:hAnsi="Tahoma"/>
          <w:sz w:val="24"/>
          <w:szCs w:val="24"/>
        </w:rPr>
      </w:r>
    </w:p>
    <w:p>
      <w:pPr>
        <w:pStyle w:val="Corpodotexto"/>
        <w:jc w:val="left"/>
        <w:rPr>
          <w:rFonts w:ascii="Tahoma" w:hAnsi="Tahoma" w:cs="Tahoma"/>
          <w:sz w:val="24"/>
          <w:szCs w:val="24"/>
        </w:rPr>
      </w:pPr>
      <w:r>
        <w:rPr>
          <w:rFonts w:cs="Tahoma" w:ascii="Tahoma" w:hAnsi="Tahoma"/>
          <w:sz w:val="24"/>
          <w:szCs w:val="24"/>
        </w:rPr>
      </w:r>
    </w:p>
    <w:p>
      <w:pPr>
        <w:pStyle w:val="Corpodotexto"/>
        <w:jc w:val="left"/>
        <w:rPr>
          <w:rFonts w:ascii="Tahoma" w:hAnsi="Tahoma" w:cs="Tahoma"/>
          <w:sz w:val="24"/>
          <w:szCs w:val="24"/>
        </w:rPr>
      </w:pPr>
      <w:r>
        <w:rPr>
          <w:rFonts w:cs="Tahoma" w:ascii="Tahoma" w:hAnsi="Tahoma"/>
          <w:sz w:val="24"/>
          <w:szCs w:val="24"/>
        </w:rPr>
        <w:t>b) o Dr. FULANO, assistindo o representante legal da reclamada, sócio-gerente com direito ao uso da firma, Sr. BELTRANO.</w:t>
      </w:r>
    </w:p>
    <w:p>
      <w:pPr>
        <w:pStyle w:val="Normal"/>
        <w:ind w:left="420" w:hanging="0"/>
        <w:rPr>
          <w:rFonts w:ascii="Tahoma" w:hAnsi="Tahoma" w:cs="Tahoma"/>
          <w:sz w:val="24"/>
          <w:szCs w:val="24"/>
        </w:rPr>
      </w:pPr>
      <w:r>
        <w:rPr>
          <w:rFonts w:cs="Tahoma" w:ascii="Tahoma" w:hAnsi="Tahoma"/>
          <w:sz w:val="24"/>
          <w:szCs w:val="24"/>
        </w:rPr>
      </w:r>
    </w:p>
    <w:p>
      <w:pPr>
        <w:pStyle w:val="Normal"/>
        <w:ind w:left="420" w:hanging="0"/>
        <w:rPr>
          <w:rFonts w:ascii="Tahoma" w:hAnsi="Tahoma" w:cs="Tahoma"/>
          <w:sz w:val="24"/>
          <w:szCs w:val="24"/>
        </w:rPr>
      </w:pPr>
      <w:r>
        <w:rPr>
          <w:rFonts w:cs="Tahoma" w:ascii="Tahoma" w:hAnsi="Tahoma"/>
          <w:sz w:val="24"/>
          <w:szCs w:val="24"/>
        </w:rPr>
      </w:r>
    </w:p>
    <w:p>
      <w:pPr>
        <w:pStyle w:val="Normal"/>
        <w:ind w:left="420" w:hanging="0"/>
        <w:rPr>
          <w:rFonts w:ascii="Tahoma" w:hAnsi="Tahoma" w:cs="Tahoma"/>
          <w:sz w:val="24"/>
          <w:szCs w:val="24"/>
        </w:rPr>
      </w:pPr>
      <w:r>
        <w:rPr>
          <w:rFonts w:cs="Tahoma" w:ascii="Tahoma" w:hAnsi="Tahoma"/>
          <w:sz w:val="24"/>
          <w:szCs w:val="24"/>
        </w:rPr>
      </w:r>
    </w:p>
    <w:p>
      <w:pPr>
        <w:pStyle w:val="Normal"/>
        <w:shd w:val="clear" w:color="auto" w:fill="C0C0C0"/>
        <w:ind w:right="4820" w:hanging="0"/>
        <w:rPr>
          <w:rFonts w:ascii="Tahoma" w:hAnsi="Tahoma" w:cs="Tahoma"/>
          <w:b/>
          <w:b/>
          <w:bCs/>
          <w:sz w:val="24"/>
          <w:szCs w:val="24"/>
        </w:rPr>
      </w:pPr>
      <w:r>
        <w:rPr>
          <w:rFonts w:cs="Tahoma" w:ascii="Tahoma" w:hAnsi="Tahoma"/>
          <w:b/>
          <w:bCs/>
          <w:sz w:val="24"/>
          <w:szCs w:val="24"/>
        </w:rPr>
        <w:t>DA   DIVERGÊNCIA    ENTRE</w:t>
      </w:r>
    </w:p>
    <w:p>
      <w:pPr>
        <w:pStyle w:val="Normal"/>
        <w:shd w:val="clear" w:color="auto" w:fill="C0C0C0"/>
        <w:ind w:right="4820" w:hanging="0"/>
        <w:rPr>
          <w:rFonts w:ascii="Tahoma" w:hAnsi="Tahoma" w:cs="Tahoma"/>
          <w:b/>
          <w:b/>
          <w:bCs/>
          <w:sz w:val="24"/>
          <w:szCs w:val="24"/>
        </w:rPr>
      </w:pPr>
      <w:r>
        <w:rPr>
          <w:rFonts w:cs="Tahoma" w:ascii="Tahoma" w:hAnsi="Tahoma"/>
          <w:b/>
          <w:bCs/>
          <w:sz w:val="24"/>
          <w:szCs w:val="24"/>
        </w:rPr>
        <w:t>OS  SÓCIOS DA RECLAMADA</w:t>
      </w:r>
    </w:p>
    <w:p>
      <w:pPr>
        <w:pStyle w:val="Corpodotexto"/>
        <w:jc w:val="left"/>
        <w:rPr>
          <w:rFonts w:ascii="Tahoma" w:hAnsi="Tahoma" w:cs="Tahoma"/>
          <w:b/>
          <w:b/>
          <w:bCs/>
          <w:sz w:val="24"/>
          <w:szCs w:val="24"/>
        </w:rPr>
      </w:pPr>
      <w:r>
        <w:rPr>
          <w:rFonts w:cs="Tahoma" w:ascii="Tahoma" w:hAnsi="Tahoma"/>
          <w:b/>
          <w:bCs/>
          <w:sz w:val="24"/>
          <w:szCs w:val="24"/>
        </w:rPr>
      </w:r>
    </w:p>
    <w:p>
      <w:pPr>
        <w:pStyle w:val="Corpodotexto"/>
        <w:jc w:val="left"/>
        <w:rPr>
          <w:rFonts w:ascii="Tahoma" w:hAnsi="Tahoma" w:cs="Tahoma"/>
          <w:sz w:val="24"/>
          <w:szCs w:val="24"/>
        </w:rPr>
      </w:pPr>
      <w:r>
        <w:rPr>
          <w:rFonts w:cs="Tahoma" w:ascii="Tahoma" w:hAnsi="Tahoma"/>
          <w:sz w:val="24"/>
          <w:szCs w:val="24"/>
        </w:rPr>
      </w:r>
    </w:p>
    <w:p>
      <w:pPr>
        <w:pStyle w:val="Corpodotexto"/>
        <w:jc w:val="left"/>
        <w:rPr>
          <w:rFonts w:ascii="Tahoma" w:hAnsi="Tahoma" w:cs="Tahoma"/>
          <w:sz w:val="24"/>
          <w:szCs w:val="24"/>
        </w:rPr>
      </w:pPr>
      <w:r>
        <w:rPr>
          <w:rFonts w:cs="Tahoma" w:ascii="Tahoma" w:hAnsi="Tahoma"/>
          <w:sz w:val="24"/>
          <w:szCs w:val="24"/>
        </w:rPr>
      </w:r>
    </w:p>
    <w:p>
      <w:pPr>
        <w:pStyle w:val="Corpodotexto"/>
        <w:jc w:val="left"/>
        <w:rPr>
          <w:rFonts w:ascii="Tahoma" w:hAnsi="Tahoma" w:cs="Tahoma"/>
          <w:sz w:val="24"/>
          <w:szCs w:val="24"/>
        </w:rPr>
      </w:pPr>
      <w:r>
        <w:rPr>
          <w:rFonts w:cs="Tahoma" w:ascii="Tahoma" w:hAnsi="Tahoma"/>
          <w:sz w:val="24"/>
          <w:szCs w:val="24"/>
        </w:rPr>
        <w:t xml:space="preserve">Após a homologação judicial do acordo, a empresa reclamada - </w:t>
      </w:r>
      <w:r>
        <w:rPr>
          <w:rFonts w:cs="Tahoma" w:ascii="Tahoma" w:hAnsi="Tahoma"/>
          <w:bCs/>
          <w:sz w:val="24"/>
          <w:szCs w:val="24"/>
        </w:rPr>
        <w:t>Dulcan</w:t>
      </w:r>
      <w:r>
        <w:rPr>
          <w:rFonts w:cs="Tahoma" w:ascii="Tahoma" w:hAnsi="Tahoma"/>
          <w:sz w:val="24"/>
          <w:szCs w:val="24"/>
        </w:rPr>
        <w:t xml:space="preserve"> atravessou petição ao juízo da 00ª Vara do Trabalho </w:t>
      </w:r>
      <w:r>
        <w:rPr>
          <w:rFonts w:cs="Tahoma" w:ascii="Tahoma" w:hAnsi="Tahoma"/>
          <w:b/>
          <w:sz w:val="24"/>
          <w:szCs w:val="24"/>
        </w:rPr>
        <w:t xml:space="preserve">questionando a validade do acordo </w:t>
      </w:r>
      <w:r>
        <w:rPr>
          <w:rFonts w:cs="Tahoma" w:ascii="Tahoma" w:hAnsi="Tahoma"/>
          <w:sz w:val="24"/>
          <w:szCs w:val="24"/>
        </w:rPr>
        <w:t xml:space="preserve"> sob alegação de que o sócio signatário do acordo homologado extrapolara suas atribuições, já que não tinha legitimidade para celebra-lo, concluindo pela invalidade do ajuste devidamente homologado judicialmente.</w:t>
      </w:r>
    </w:p>
    <w:p>
      <w:pPr>
        <w:pStyle w:val="Corpodotexto"/>
        <w:jc w:val="left"/>
        <w:rPr>
          <w:rFonts w:ascii="Tahoma" w:hAnsi="Tahoma" w:cs="Tahoma"/>
          <w:sz w:val="24"/>
          <w:szCs w:val="24"/>
        </w:rPr>
      </w:pPr>
      <w:r>
        <w:rPr>
          <w:rFonts w:cs="Tahoma" w:ascii="Tahoma" w:hAnsi="Tahoma"/>
          <w:sz w:val="24"/>
          <w:szCs w:val="24"/>
        </w:rPr>
      </w:r>
    </w:p>
    <w:p>
      <w:pPr>
        <w:pStyle w:val="Corpodotexto"/>
        <w:jc w:val="left"/>
        <w:rPr>
          <w:rFonts w:ascii="Tahoma" w:hAnsi="Tahoma" w:cs="Tahoma"/>
          <w:sz w:val="24"/>
          <w:szCs w:val="24"/>
        </w:rPr>
      </w:pPr>
      <w:r>
        <w:rPr>
          <w:rFonts w:cs="Tahoma" w:ascii="Tahoma" w:hAnsi="Tahoma"/>
          <w:sz w:val="24"/>
          <w:szCs w:val="24"/>
        </w:rPr>
      </w:r>
    </w:p>
    <w:p>
      <w:pPr>
        <w:pStyle w:val="Corpodotexto"/>
        <w:jc w:val="left"/>
        <w:rPr>
          <w:rFonts w:ascii="Tahoma" w:hAnsi="Tahoma" w:cs="Tahoma"/>
          <w:sz w:val="24"/>
          <w:szCs w:val="24"/>
        </w:rPr>
      </w:pPr>
      <w:r>
        <w:rPr>
          <w:rFonts w:cs="Tahoma" w:ascii="Tahoma" w:hAnsi="Tahoma"/>
          <w:sz w:val="24"/>
          <w:szCs w:val="24"/>
        </w:rPr>
      </w:r>
    </w:p>
    <w:p>
      <w:pPr>
        <w:pStyle w:val="Corpodotexto"/>
        <w:jc w:val="left"/>
        <w:rPr>
          <w:rFonts w:ascii="Tahoma" w:hAnsi="Tahoma" w:cs="Tahoma"/>
          <w:sz w:val="24"/>
          <w:szCs w:val="24"/>
        </w:rPr>
      </w:pPr>
      <w:r>
        <w:rPr>
          <w:rFonts w:cs="Tahoma" w:ascii="Tahoma" w:hAnsi="Tahoma"/>
          <w:sz w:val="24"/>
          <w:szCs w:val="24"/>
        </w:rPr>
        <w:t>A divergência entre os sócios da reclamada encontra-se sub judice perante o juízo da 00ª Vara Cível da Capital, que por decisão manteve a 00ª Alteração Contratual da empresa que estabelece como sócio-gerente a pessoa que firmou o acordo antes noticiado.</w:t>
      </w:r>
    </w:p>
    <w:p>
      <w:pPr>
        <w:pStyle w:val="Corpodotexto"/>
        <w:jc w:val="left"/>
        <w:rPr>
          <w:rFonts w:ascii="Tahoma" w:hAnsi="Tahoma" w:cs="Tahoma"/>
          <w:sz w:val="24"/>
          <w:szCs w:val="24"/>
        </w:rPr>
      </w:pPr>
      <w:r>
        <w:rPr>
          <w:rFonts w:cs="Tahoma" w:ascii="Tahoma" w:hAnsi="Tahoma"/>
          <w:sz w:val="24"/>
          <w:szCs w:val="24"/>
        </w:rPr>
      </w:r>
    </w:p>
    <w:p>
      <w:pPr>
        <w:pStyle w:val="Corpodotexto"/>
        <w:jc w:val="left"/>
        <w:rPr>
          <w:rFonts w:ascii="Tahoma" w:hAnsi="Tahoma" w:cs="Tahoma"/>
          <w:sz w:val="24"/>
          <w:szCs w:val="24"/>
        </w:rPr>
      </w:pPr>
      <w:r>
        <w:rPr>
          <w:rFonts w:cs="Tahoma" w:ascii="Tahoma" w:hAnsi="Tahoma"/>
          <w:sz w:val="24"/>
          <w:szCs w:val="24"/>
        </w:rPr>
      </w:r>
    </w:p>
    <w:p>
      <w:pPr>
        <w:pStyle w:val="Corpodotexto"/>
        <w:shd w:val="clear" w:color="auto" w:fill="C0C0C0"/>
        <w:ind w:right="4990" w:hanging="0"/>
        <w:jc w:val="left"/>
        <w:rPr>
          <w:rFonts w:ascii="Tahoma" w:hAnsi="Tahoma" w:cs="Tahoma"/>
          <w:b/>
          <w:b/>
          <w:bCs/>
          <w:sz w:val="24"/>
          <w:szCs w:val="24"/>
        </w:rPr>
      </w:pPr>
      <w:r>
        <w:rPr>
          <w:rFonts w:cs="Tahoma" w:ascii="Tahoma" w:hAnsi="Tahoma"/>
          <w:b/>
          <w:bCs/>
          <w:sz w:val="24"/>
          <w:szCs w:val="24"/>
        </w:rPr>
        <w:t>DO MANDADO DE SEGURANÇA</w:t>
      </w:r>
    </w:p>
    <w:p>
      <w:pPr>
        <w:pStyle w:val="Corpodotexto"/>
        <w:jc w:val="left"/>
        <w:rPr>
          <w:rFonts w:ascii="Tahoma" w:hAnsi="Tahoma" w:cs="Tahoma"/>
          <w:sz w:val="24"/>
          <w:szCs w:val="24"/>
        </w:rPr>
      </w:pPr>
      <w:r>
        <w:rPr>
          <w:rFonts w:cs="Tahoma" w:ascii="Tahoma" w:hAnsi="Tahoma"/>
          <w:sz w:val="24"/>
          <w:szCs w:val="24"/>
        </w:rPr>
      </w:r>
    </w:p>
    <w:p>
      <w:pPr>
        <w:pStyle w:val="Corpodotexto"/>
        <w:jc w:val="left"/>
        <w:rPr>
          <w:rFonts w:ascii="Tahoma" w:hAnsi="Tahoma" w:cs="Tahoma"/>
          <w:sz w:val="24"/>
          <w:szCs w:val="24"/>
        </w:rPr>
      </w:pPr>
      <w:r>
        <w:rPr>
          <w:rFonts w:cs="Tahoma" w:ascii="Tahoma" w:hAnsi="Tahoma"/>
          <w:sz w:val="24"/>
          <w:szCs w:val="24"/>
        </w:rPr>
      </w:r>
    </w:p>
    <w:p>
      <w:pPr>
        <w:pStyle w:val="Corpodotexto"/>
        <w:jc w:val="left"/>
        <w:rPr>
          <w:rFonts w:ascii="Tahoma" w:hAnsi="Tahoma" w:cs="Tahoma"/>
          <w:sz w:val="24"/>
          <w:szCs w:val="24"/>
        </w:rPr>
      </w:pPr>
      <w:r>
        <w:rPr>
          <w:rFonts w:cs="Tahoma" w:ascii="Tahoma" w:hAnsi="Tahoma"/>
          <w:sz w:val="24"/>
          <w:szCs w:val="24"/>
        </w:rPr>
      </w:r>
    </w:p>
    <w:p>
      <w:pPr>
        <w:pStyle w:val="Corpodotexto"/>
        <w:jc w:val="left"/>
        <w:rPr>
          <w:rFonts w:ascii="Tahoma" w:hAnsi="Tahoma" w:cs="Tahoma"/>
          <w:sz w:val="24"/>
          <w:szCs w:val="24"/>
        </w:rPr>
      </w:pPr>
      <w:r>
        <w:rPr>
          <w:rFonts w:cs="Tahoma" w:ascii="Tahoma" w:hAnsi="Tahoma"/>
          <w:sz w:val="24"/>
          <w:szCs w:val="24"/>
        </w:rPr>
      </w:r>
    </w:p>
    <w:p>
      <w:pPr>
        <w:pStyle w:val="Corpodotexto"/>
        <w:jc w:val="left"/>
        <w:rPr>
          <w:rFonts w:ascii="Tahoma" w:hAnsi="Tahoma" w:cs="Tahoma"/>
          <w:sz w:val="24"/>
          <w:szCs w:val="24"/>
        </w:rPr>
      </w:pPr>
      <w:r>
        <w:rPr>
          <w:rFonts w:cs="Tahoma" w:ascii="Tahoma" w:hAnsi="Tahoma"/>
          <w:sz w:val="24"/>
          <w:szCs w:val="24"/>
        </w:rPr>
        <w:t xml:space="preserve">Em razão da divergência entre os sócios, o MM Juiz da </w:t>
      </w:r>
      <w:r>
        <w:rPr>
          <w:rFonts w:cs="Tahoma" w:ascii="Tahoma" w:hAnsi="Tahoma"/>
          <w:bCs/>
          <w:sz w:val="24"/>
          <w:szCs w:val="24"/>
        </w:rPr>
        <w:t xml:space="preserve">00ª Vara do Trabalho </w:t>
      </w:r>
      <w:r>
        <w:rPr>
          <w:rFonts w:cs="Tahoma" w:ascii="Tahoma" w:hAnsi="Tahoma"/>
          <w:sz w:val="24"/>
          <w:szCs w:val="24"/>
        </w:rPr>
        <w:t>da Capital, onde o acordo fora homologado, decidiu suspender os efeitos executórios até decisão final da Justiça Comum (DOC. 00).</w:t>
      </w:r>
    </w:p>
    <w:p>
      <w:pPr>
        <w:pStyle w:val="Corpodotexto"/>
        <w:jc w:val="left"/>
        <w:rPr>
          <w:rFonts w:ascii="Tahoma" w:hAnsi="Tahoma" w:cs="Tahoma"/>
          <w:sz w:val="24"/>
          <w:szCs w:val="24"/>
        </w:rPr>
      </w:pPr>
      <w:r>
        <w:rPr>
          <w:rFonts w:cs="Tahoma" w:ascii="Tahoma" w:hAnsi="Tahoma"/>
          <w:sz w:val="24"/>
          <w:szCs w:val="24"/>
        </w:rPr>
      </w:r>
    </w:p>
    <w:p>
      <w:pPr>
        <w:pStyle w:val="Corpodotexto"/>
        <w:jc w:val="left"/>
        <w:rPr>
          <w:rFonts w:ascii="Tahoma" w:hAnsi="Tahoma" w:cs="Tahoma"/>
          <w:sz w:val="24"/>
          <w:szCs w:val="24"/>
        </w:rPr>
      </w:pPr>
      <w:r>
        <w:rPr>
          <w:rFonts w:cs="Tahoma" w:ascii="Tahoma" w:hAnsi="Tahoma"/>
          <w:sz w:val="24"/>
          <w:szCs w:val="24"/>
        </w:rPr>
        <w:t xml:space="preserve">Dessa decisão foi impetrado </w:t>
      </w:r>
      <w:r>
        <w:rPr>
          <w:rFonts w:cs="Tahoma" w:ascii="Tahoma" w:hAnsi="Tahoma"/>
          <w:bCs/>
          <w:sz w:val="24"/>
          <w:szCs w:val="24"/>
        </w:rPr>
        <w:t>Mandado de Segurança</w:t>
      </w:r>
      <w:r>
        <w:rPr>
          <w:rFonts w:cs="Tahoma" w:ascii="Tahoma" w:hAnsi="Tahoma"/>
          <w:sz w:val="24"/>
          <w:szCs w:val="24"/>
        </w:rPr>
        <w:t xml:space="preserve"> tendo como autoridade coatora o MM Juiz da 00ª Vara do Trabalho da Capital, recaindo a distribuição na Egrégia 7ª Turma do TRT-1ª Região, autuado o MS sob o </w:t>
      </w:r>
      <w:r>
        <w:rPr>
          <w:rFonts w:cs="Tahoma" w:ascii="Tahoma" w:hAnsi="Tahoma"/>
          <w:bCs/>
          <w:sz w:val="24"/>
          <w:szCs w:val="24"/>
        </w:rPr>
        <w:t>n.º 662/0008</w:t>
      </w:r>
      <w:r>
        <w:rPr>
          <w:rFonts w:cs="Tahoma" w:ascii="Tahoma" w:hAnsi="Tahoma"/>
          <w:sz w:val="24"/>
          <w:szCs w:val="24"/>
        </w:rPr>
        <w:t xml:space="preserve"> (DOC. 06).</w:t>
      </w:r>
    </w:p>
    <w:p>
      <w:pPr>
        <w:pStyle w:val="Corpodotexto"/>
        <w:jc w:val="left"/>
        <w:rPr>
          <w:rFonts w:ascii="Tahoma" w:hAnsi="Tahoma" w:cs="Tahoma"/>
          <w:sz w:val="24"/>
          <w:szCs w:val="24"/>
        </w:rPr>
      </w:pPr>
      <w:r>
        <w:rPr>
          <w:rFonts w:cs="Tahoma" w:ascii="Tahoma" w:hAnsi="Tahoma"/>
          <w:sz w:val="24"/>
          <w:szCs w:val="24"/>
        </w:rPr>
      </w:r>
    </w:p>
    <w:p>
      <w:pPr>
        <w:pStyle w:val="Corpodotexto"/>
        <w:jc w:val="left"/>
        <w:rPr>
          <w:rFonts w:ascii="Tahoma" w:hAnsi="Tahoma" w:cs="Tahoma"/>
          <w:sz w:val="24"/>
          <w:szCs w:val="24"/>
        </w:rPr>
      </w:pPr>
      <w:r>
        <w:rPr>
          <w:rFonts w:cs="Tahoma" w:ascii="Tahoma" w:hAnsi="Tahoma"/>
          <w:sz w:val="24"/>
          <w:szCs w:val="24"/>
        </w:rPr>
      </w:r>
    </w:p>
    <w:p>
      <w:pPr>
        <w:pStyle w:val="Corpodotexto"/>
        <w:jc w:val="left"/>
        <w:rPr>
          <w:rFonts w:ascii="Tahoma" w:hAnsi="Tahoma" w:cs="Tahoma"/>
          <w:sz w:val="24"/>
          <w:szCs w:val="24"/>
        </w:rPr>
      </w:pPr>
      <w:r>
        <w:rPr>
          <w:rFonts w:cs="Tahoma" w:ascii="Tahoma" w:hAnsi="Tahoma"/>
          <w:sz w:val="24"/>
          <w:szCs w:val="24"/>
        </w:rPr>
      </w:r>
    </w:p>
    <w:p>
      <w:pPr>
        <w:pStyle w:val="Corpodotexto"/>
        <w:shd w:val="clear" w:color="auto" w:fill="C0C0C0"/>
        <w:ind w:right="6294" w:hanging="0"/>
        <w:jc w:val="left"/>
        <w:rPr>
          <w:rFonts w:ascii="Tahoma" w:hAnsi="Tahoma" w:cs="Tahoma"/>
          <w:b/>
          <w:b/>
          <w:bCs/>
          <w:sz w:val="24"/>
          <w:szCs w:val="24"/>
        </w:rPr>
      </w:pPr>
      <w:r>
        <w:rPr>
          <w:rFonts w:cs="Tahoma" w:ascii="Tahoma" w:hAnsi="Tahoma"/>
          <w:b/>
          <w:bCs/>
          <w:sz w:val="24"/>
          <w:szCs w:val="24"/>
        </w:rPr>
        <w:t>DO OFÍCIO AO MPF</w:t>
      </w:r>
    </w:p>
    <w:p>
      <w:pPr>
        <w:pStyle w:val="Corpodotexto"/>
        <w:jc w:val="left"/>
        <w:rPr>
          <w:rFonts w:ascii="Tahoma" w:hAnsi="Tahoma" w:cs="Tahoma"/>
          <w:sz w:val="24"/>
          <w:szCs w:val="24"/>
        </w:rPr>
      </w:pPr>
      <w:r>
        <w:rPr>
          <w:rFonts w:cs="Tahoma" w:ascii="Tahoma" w:hAnsi="Tahoma"/>
          <w:sz w:val="24"/>
          <w:szCs w:val="24"/>
        </w:rPr>
      </w:r>
    </w:p>
    <w:p>
      <w:pPr>
        <w:pStyle w:val="Corpodotexto"/>
        <w:jc w:val="left"/>
        <w:rPr>
          <w:rFonts w:ascii="Tahoma" w:hAnsi="Tahoma" w:cs="Tahoma"/>
          <w:sz w:val="24"/>
          <w:szCs w:val="24"/>
        </w:rPr>
      </w:pPr>
      <w:r>
        <w:rPr>
          <w:rFonts w:cs="Tahoma" w:ascii="Tahoma" w:hAnsi="Tahoma"/>
          <w:sz w:val="24"/>
          <w:szCs w:val="24"/>
        </w:rPr>
      </w:r>
    </w:p>
    <w:p>
      <w:pPr>
        <w:pStyle w:val="Corpodotexto"/>
        <w:jc w:val="left"/>
        <w:rPr>
          <w:rFonts w:ascii="Tahoma" w:hAnsi="Tahoma" w:cs="Tahoma"/>
          <w:sz w:val="24"/>
          <w:szCs w:val="24"/>
        </w:rPr>
      </w:pPr>
      <w:r>
        <w:rPr>
          <w:rFonts w:cs="Tahoma" w:ascii="Tahoma" w:hAnsi="Tahoma"/>
          <w:sz w:val="24"/>
          <w:szCs w:val="24"/>
        </w:rPr>
      </w:r>
    </w:p>
    <w:p>
      <w:pPr>
        <w:pStyle w:val="Corpodotexto"/>
        <w:jc w:val="left"/>
        <w:rPr>
          <w:rFonts w:ascii="Tahoma" w:hAnsi="Tahoma" w:cs="Tahoma"/>
          <w:sz w:val="24"/>
          <w:szCs w:val="24"/>
        </w:rPr>
      </w:pPr>
      <w:r>
        <w:rPr>
          <w:rFonts w:cs="Tahoma" w:ascii="Tahoma" w:hAnsi="Tahoma"/>
          <w:sz w:val="24"/>
          <w:szCs w:val="24"/>
        </w:rPr>
        <w:t>A Juíza Relatora deferiu o pedido liminar, mas,  após petição da reclamada titulada de “Agravo Regimental”, decidiu-se por indeferir a inicial do writ.</w:t>
      </w:r>
    </w:p>
    <w:p>
      <w:pPr>
        <w:pStyle w:val="Corpodotexto"/>
        <w:jc w:val="left"/>
        <w:rPr>
          <w:rFonts w:ascii="Tahoma" w:hAnsi="Tahoma" w:cs="Tahoma"/>
          <w:sz w:val="24"/>
          <w:szCs w:val="24"/>
        </w:rPr>
      </w:pPr>
      <w:r>
        <w:rPr>
          <w:rFonts w:cs="Tahoma" w:ascii="Tahoma" w:hAnsi="Tahoma"/>
          <w:sz w:val="24"/>
          <w:szCs w:val="24"/>
        </w:rPr>
      </w:r>
    </w:p>
    <w:p>
      <w:pPr>
        <w:pStyle w:val="Corpodotexto"/>
        <w:jc w:val="left"/>
        <w:rPr>
          <w:rFonts w:ascii="Tahoma" w:hAnsi="Tahoma" w:cs="Tahoma"/>
          <w:sz w:val="24"/>
          <w:szCs w:val="24"/>
        </w:rPr>
      </w:pPr>
      <w:r>
        <w:rPr>
          <w:rFonts w:cs="Tahoma" w:ascii="Tahoma" w:hAnsi="Tahoma"/>
          <w:sz w:val="24"/>
          <w:szCs w:val="24"/>
        </w:rPr>
      </w:r>
    </w:p>
    <w:p>
      <w:pPr>
        <w:pStyle w:val="Corpodotexto"/>
        <w:jc w:val="left"/>
        <w:rPr>
          <w:rFonts w:ascii="Tahoma" w:hAnsi="Tahoma" w:cs="Tahoma"/>
          <w:sz w:val="24"/>
          <w:szCs w:val="24"/>
        </w:rPr>
      </w:pPr>
      <w:r>
        <w:rPr>
          <w:rFonts w:cs="Tahoma" w:ascii="Tahoma" w:hAnsi="Tahoma"/>
          <w:sz w:val="24"/>
          <w:szCs w:val="24"/>
        </w:rPr>
      </w:r>
    </w:p>
    <w:p>
      <w:pPr>
        <w:pStyle w:val="Corpodotexto"/>
        <w:jc w:val="left"/>
        <w:rPr>
          <w:rFonts w:ascii="Tahoma" w:hAnsi="Tahoma" w:cs="Tahoma"/>
          <w:sz w:val="24"/>
          <w:szCs w:val="24"/>
        </w:rPr>
      </w:pPr>
      <w:r>
        <w:rPr>
          <w:rFonts w:cs="Tahoma" w:ascii="Tahoma" w:hAnsi="Tahoma"/>
          <w:sz w:val="24"/>
          <w:szCs w:val="24"/>
        </w:rPr>
        <w:t>Ao indeferir a inicial do MS, a Juíza Relatora determinou a expedição de ofício à Procuradoria Regional do Trabalho e a Procuradoria da República,  por concluir que o endereço do escritório onde atuavam os pacientes era o mesmo do advogado patrono da empresa reclamada</w:t>
      </w:r>
      <w:r>
        <w:rPr>
          <w:rFonts w:cs="Tahoma" w:ascii="Tahoma" w:hAnsi="Tahoma"/>
          <w:b/>
          <w:bCs/>
          <w:sz w:val="24"/>
          <w:szCs w:val="24"/>
        </w:rPr>
        <w:t xml:space="preserve"> </w:t>
      </w:r>
      <w:r>
        <w:rPr>
          <w:rFonts w:cs="Tahoma" w:ascii="Tahoma" w:hAnsi="Tahoma"/>
          <w:sz w:val="24"/>
          <w:szCs w:val="24"/>
        </w:rPr>
        <w:t>(DOC. 00).</w:t>
      </w:r>
    </w:p>
    <w:p>
      <w:pPr>
        <w:pStyle w:val="Corpodotexto"/>
        <w:jc w:val="left"/>
        <w:rPr>
          <w:rFonts w:ascii="Tahoma" w:hAnsi="Tahoma" w:cs="Tahoma"/>
          <w:b/>
          <w:b/>
          <w:sz w:val="24"/>
          <w:szCs w:val="24"/>
        </w:rPr>
      </w:pPr>
      <w:r>
        <w:rPr>
          <w:rFonts w:cs="Tahoma" w:ascii="Tahoma" w:hAnsi="Tahoma"/>
          <w:b/>
          <w:sz w:val="24"/>
          <w:szCs w:val="24"/>
        </w:rPr>
      </w:r>
    </w:p>
    <w:p>
      <w:pPr>
        <w:pStyle w:val="Corpodotexto"/>
        <w:jc w:val="left"/>
        <w:rPr>
          <w:rFonts w:ascii="Tahoma" w:hAnsi="Tahoma" w:cs="Tahoma"/>
          <w:b/>
          <w:b/>
          <w:sz w:val="24"/>
          <w:szCs w:val="24"/>
        </w:rPr>
      </w:pPr>
      <w:r>
        <w:rPr>
          <w:rFonts w:cs="Tahoma" w:ascii="Tahoma" w:hAnsi="Tahoma"/>
          <w:b/>
          <w:sz w:val="24"/>
          <w:szCs w:val="24"/>
        </w:rPr>
      </w:r>
    </w:p>
    <w:p>
      <w:pPr>
        <w:pStyle w:val="Corpodotexto"/>
        <w:ind w:right="4139" w:hanging="0"/>
        <w:jc w:val="left"/>
        <w:rPr>
          <w:rFonts w:ascii="Tahoma" w:hAnsi="Tahoma" w:cs="Tahoma"/>
          <w:b/>
          <w:b/>
          <w:sz w:val="24"/>
          <w:szCs w:val="24"/>
        </w:rPr>
      </w:pPr>
      <w:r>
        <w:rPr>
          <w:rFonts w:cs="Tahoma" w:ascii="Tahoma" w:hAnsi="Tahoma"/>
          <w:b/>
          <w:sz w:val="24"/>
          <w:szCs w:val="24"/>
        </w:rPr>
      </w:r>
    </w:p>
    <w:p>
      <w:pPr>
        <w:pStyle w:val="Corpodotexto"/>
        <w:shd w:val="clear" w:color="auto" w:fill="C0C0C0"/>
        <w:ind w:right="4139" w:hanging="0"/>
        <w:jc w:val="left"/>
        <w:rPr>
          <w:rFonts w:ascii="Tahoma" w:hAnsi="Tahoma" w:cs="Tahoma"/>
          <w:b/>
          <w:b/>
          <w:sz w:val="24"/>
          <w:szCs w:val="24"/>
        </w:rPr>
      </w:pPr>
      <w:r>
        <w:rPr>
          <w:rFonts w:cs="Tahoma" w:ascii="Tahoma" w:hAnsi="Tahoma"/>
          <w:b/>
          <w:sz w:val="24"/>
          <w:szCs w:val="24"/>
        </w:rPr>
        <w:t>DOS   ESCLARECIMENTOS  PRESTADOS</w:t>
      </w:r>
    </w:p>
    <w:p>
      <w:pPr>
        <w:pStyle w:val="Corpodotexto"/>
        <w:shd w:val="clear" w:color="auto" w:fill="C0C0C0"/>
        <w:ind w:right="4139" w:hanging="0"/>
        <w:jc w:val="left"/>
        <w:rPr>
          <w:rFonts w:ascii="Tahoma" w:hAnsi="Tahoma" w:cs="Tahoma"/>
          <w:b/>
          <w:b/>
          <w:sz w:val="24"/>
          <w:szCs w:val="24"/>
        </w:rPr>
      </w:pPr>
      <w:r>
        <w:rPr>
          <w:rFonts w:cs="Tahoma" w:ascii="Tahoma" w:hAnsi="Tahoma"/>
          <w:b/>
          <w:sz w:val="24"/>
          <w:szCs w:val="24"/>
        </w:rPr>
        <w:t>PERANTE A MM  00</w:t>
      </w:r>
      <w:r>
        <w:rPr>
          <w:rFonts w:cs="Tahoma" w:ascii="Tahoma" w:hAnsi="Tahoma"/>
          <w:b/>
          <w:sz w:val="24"/>
          <w:szCs w:val="24"/>
          <w:vertAlign w:val="superscript"/>
        </w:rPr>
        <w:t xml:space="preserve">a </w:t>
      </w:r>
      <w:r>
        <w:rPr>
          <w:rFonts w:cs="Tahoma" w:ascii="Tahoma" w:hAnsi="Tahoma"/>
          <w:b/>
          <w:sz w:val="24"/>
          <w:szCs w:val="24"/>
        </w:rPr>
        <w:t>VARA TRABALHISTA</w:t>
      </w:r>
    </w:p>
    <w:p>
      <w:pPr>
        <w:pStyle w:val="Corpodotexto"/>
        <w:jc w:val="left"/>
        <w:rPr>
          <w:rFonts w:ascii="Tahoma" w:hAnsi="Tahoma" w:cs="Tahoma"/>
          <w:b/>
          <w:b/>
          <w:sz w:val="24"/>
          <w:szCs w:val="24"/>
        </w:rPr>
      </w:pPr>
      <w:r>
        <w:rPr>
          <w:rFonts w:cs="Tahoma" w:ascii="Tahoma" w:hAnsi="Tahoma"/>
          <w:b/>
          <w:sz w:val="24"/>
          <w:szCs w:val="24"/>
        </w:rPr>
      </w:r>
    </w:p>
    <w:p>
      <w:pPr>
        <w:pStyle w:val="Corpodotexto"/>
        <w:jc w:val="left"/>
        <w:rPr>
          <w:rFonts w:ascii="Tahoma" w:hAnsi="Tahoma" w:cs="Tahoma"/>
          <w:sz w:val="24"/>
          <w:szCs w:val="24"/>
        </w:rPr>
      </w:pPr>
      <w:r>
        <w:rPr>
          <w:rFonts w:cs="Tahoma" w:ascii="Tahoma" w:hAnsi="Tahoma"/>
          <w:sz w:val="24"/>
          <w:szCs w:val="24"/>
        </w:rPr>
      </w:r>
    </w:p>
    <w:p>
      <w:pPr>
        <w:pStyle w:val="Corpodotexto"/>
        <w:jc w:val="left"/>
        <w:rPr>
          <w:rFonts w:ascii="Tahoma" w:hAnsi="Tahoma" w:cs="Tahoma"/>
          <w:sz w:val="24"/>
          <w:szCs w:val="24"/>
        </w:rPr>
      </w:pPr>
      <w:r>
        <w:rPr>
          <w:rFonts w:cs="Tahoma" w:ascii="Tahoma" w:hAnsi="Tahoma"/>
          <w:sz w:val="24"/>
          <w:szCs w:val="24"/>
        </w:rPr>
      </w:r>
    </w:p>
    <w:p>
      <w:pPr>
        <w:pStyle w:val="Corpodotexto"/>
        <w:jc w:val="left"/>
        <w:rPr>
          <w:rFonts w:ascii="Tahoma" w:hAnsi="Tahoma" w:cs="Tahoma"/>
          <w:sz w:val="24"/>
          <w:szCs w:val="24"/>
        </w:rPr>
      </w:pPr>
      <w:r>
        <w:rPr>
          <w:rFonts w:cs="Tahoma" w:ascii="Tahoma" w:hAnsi="Tahoma"/>
          <w:sz w:val="24"/>
          <w:szCs w:val="24"/>
        </w:rPr>
      </w:r>
    </w:p>
    <w:p>
      <w:pPr>
        <w:pStyle w:val="Corpodotexto"/>
        <w:jc w:val="left"/>
        <w:rPr>
          <w:rFonts w:ascii="Tahoma" w:hAnsi="Tahoma" w:cs="Tahoma"/>
          <w:sz w:val="24"/>
          <w:szCs w:val="24"/>
        </w:rPr>
      </w:pPr>
      <w:r>
        <w:rPr>
          <w:rFonts w:cs="Tahoma" w:ascii="Tahoma" w:hAnsi="Tahoma"/>
          <w:sz w:val="24"/>
          <w:szCs w:val="24"/>
        </w:rPr>
        <w:t xml:space="preserve">Por constar no </w:t>
      </w:r>
      <w:r>
        <w:rPr>
          <w:rFonts w:cs="Tahoma" w:ascii="Tahoma" w:hAnsi="Tahoma"/>
          <w:bCs/>
          <w:sz w:val="24"/>
          <w:szCs w:val="24"/>
        </w:rPr>
        <w:t>instrumento procuratório</w:t>
      </w:r>
      <w:r>
        <w:rPr>
          <w:rFonts w:cs="Tahoma" w:ascii="Tahoma" w:hAnsi="Tahoma"/>
          <w:sz w:val="24"/>
          <w:szCs w:val="24"/>
        </w:rPr>
        <w:t xml:space="preserve"> da reclamação trabalhista  o endereço profissional da primeira paciente – Rua TAL, 00 – salas 00 e 00, sendo este também o endereço profissional do advogado da empresa reclamada é que o MM Juiz </w:t>
      </w:r>
      <w:r>
        <w:rPr>
          <w:rFonts w:cs="Tahoma" w:ascii="Tahoma" w:hAnsi="Tahoma"/>
          <w:bCs/>
          <w:sz w:val="24"/>
          <w:szCs w:val="24"/>
        </w:rPr>
        <w:t xml:space="preserve">00ª Vara do Trabalho do Trabalho da Capital determinou a realização de audiência especial </w:t>
      </w:r>
      <w:r>
        <w:rPr>
          <w:rFonts w:cs="Tahoma" w:ascii="Tahoma" w:hAnsi="Tahoma"/>
          <w:sz w:val="24"/>
          <w:szCs w:val="24"/>
        </w:rPr>
        <w:t>a fim de esclarecer os fatos (DOC. 00).</w:t>
      </w:r>
    </w:p>
    <w:p>
      <w:pPr>
        <w:pStyle w:val="Corpodotexto"/>
        <w:jc w:val="left"/>
        <w:rPr>
          <w:rFonts w:ascii="Tahoma" w:hAnsi="Tahoma" w:cs="Tahoma"/>
          <w:sz w:val="24"/>
          <w:szCs w:val="24"/>
        </w:rPr>
      </w:pPr>
      <w:r>
        <w:rPr>
          <w:rFonts w:cs="Tahoma" w:ascii="Tahoma" w:hAnsi="Tahoma"/>
          <w:sz w:val="24"/>
          <w:szCs w:val="24"/>
        </w:rPr>
      </w:r>
    </w:p>
    <w:p>
      <w:pPr>
        <w:pStyle w:val="Corpodotexto"/>
        <w:jc w:val="left"/>
        <w:rPr>
          <w:rFonts w:ascii="Tahoma" w:hAnsi="Tahoma" w:cs="Tahoma"/>
          <w:sz w:val="24"/>
          <w:szCs w:val="24"/>
        </w:rPr>
      </w:pPr>
      <w:r>
        <w:rPr>
          <w:rFonts w:cs="Tahoma" w:ascii="Tahoma" w:hAnsi="Tahoma"/>
          <w:sz w:val="24"/>
          <w:szCs w:val="24"/>
        </w:rPr>
      </w:r>
    </w:p>
    <w:p>
      <w:pPr>
        <w:pStyle w:val="Corpodotexto"/>
        <w:jc w:val="left"/>
        <w:rPr>
          <w:rFonts w:ascii="Tahoma" w:hAnsi="Tahoma" w:cs="Tahoma"/>
          <w:sz w:val="24"/>
          <w:szCs w:val="24"/>
        </w:rPr>
      </w:pPr>
      <w:r>
        <w:rPr>
          <w:rFonts w:cs="Tahoma" w:ascii="Tahoma" w:hAnsi="Tahoma"/>
          <w:sz w:val="24"/>
          <w:szCs w:val="24"/>
        </w:rPr>
      </w:r>
    </w:p>
    <w:p>
      <w:pPr>
        <w:pStyle w:val="Corpodotexto"/>
        <w:jc w:val="left"/>
        <w:rPr>
          <w:rFonts w:ascii="Tahoma" w:hAnsi="Tahoma" w:cs="Tahoma"/>
          <w:sz w:val="24"/>
          <w:szCs w:val="24"/>
        </w:rPr>
      </w:pPr>
      <w:r>
        <w:rPr>
          <w:rFonts w:cs="Tahoma" w:ascii="Tahoma" w:hAnsi="Tahoma"/>
          <w:sz w:val="24"/>
          <w:szCs w:val="24"/>
        </w:rPr>
        <w:t>Na audiência especial, os advogados demonstraram ao Ilustre Magistrado da 00ª Vara Trabalhista Dr. BELTRANO que tudo não passou de uma grande coincidência, restando esclarecido  que não houve ofensa aos princípios da lealdade e da boa fé processual, não se afrontando qualquer dispositivo do Estatuto da OAB, assim concluindo aquele nobre Magistrado, consoante se vê da decisão em anexo (DOC. 0000) - verbis:</w:t>
      </w:r>
    </w:p>
    <w:p>
      <w:pPr>
        <w:pStyle w:val="Corpodotexto"/>
        <w:ind w:left="1701" w:hanging="0"/>
        <w:jc w:val="left"/>
        <w:rPr>
          <w:rFonts w:ascii="Tahoma" w:hAnsi="Tahoma" w:cs="Tahoma"/>
          <w:sz w:val="24"/>
          <w:szCs w:val="24"/>
        </w:rPr>
      </w:pPr>
      <w:r>
        <w:rPr>
          <w:rFonts w:cs="Tahoma" w:ascii="Tahoma" w:hAnsi="Tahoma"/>
          <w:sz w:val="24"/>
          <w:szCs w:val="24"/>
        </w:rPr>
      </w:r>
    </w:p>
    <w:p>
      <w:pPr>
        <w:pStyle w:val="Corpodotexto"/>
        <w:jc w:val="left"/>
        <w:rPr>
          <w:rFonts w:ascii="Tahoma" w:hAnsi="Tahoma" w:cs="Tahoma"/>
          <w:sz w:val="24"/>
          <w:szCs w:val="24"/>
        </w:rPr>
      </w:pPr>
      <w:r>
        <w:rPr>
          <w:rFonts w:cs="Tahoma" w:ascii="Tahoma" w:hAnsi="Tahoma"/>
          <w:sz w:val="24"/>
          <w:szCs w:val="24"/>
        </w:rPr>
      </w:r>
    </w:p>
    <w:p>
      <w:pPr>
        <w:pStyle w:val="Corpodotexto"/>
        <w:jc w:val="left"/>
        <w:rPr>
          <w:rFonts w:ascii="Tahoma" w:hAnsi="Tahoma" w:cs="Tahoma"/>
          <w:sz w:val="24"/>
          <w:szCs w:val="24"/>
        </w:rPr>
      </w:pPr>
      <w:r>
        <w:rPr>
          <w:rFonts w:cs="Tahoma" w:ascii="Tahoma" w:hAnsi="Tahoma"/>
          <w:sz w:val="24"/>
          <w:szCs w:val="24"/>
        </w:rPr>
      </w:r>
    </w:p>
    <w:p>
      <w:pPr>
        <w:pStyle w:val="Corpodotexto"/>
        <w:jc w:val="left"/>
        <w:rPr>
          <w:rFonts w:ascii="Tahoma" w:hAnsi="Tahoma" w:cs="Tahoma"/>
          <w:sz w:val="24"/>
          <w:szCs w:val="24"/>
        </w:rPr>
      </w:pPr>
      <w:r>
        <w:rPr>
          <w:rFonts w:cs="Tahoma" w:ascii="Tahoma" w:hAnsi="Tahoma"/>
          <w:sz w:val="24"/>
          <w:szCs w:val="24"/>
        </w:rPr>
        <w:t>I- ACEITO AS RAZÕES DOS ADVOGADOS, PARA QUE SURTAM OS EFEITOS DE DIREITO.</w:t>
      </w:r>
    </w:p>
    <w:p>
      <w:pPr>
        <w:pStyle w:val="Corpodotexto"/>
        <w:jc w:val="left"/>
        <w:rPr>
          <w:rFonts w:ascii="Tahoma" w:hAnsi="Tahoma" w:cs="Tahoma"/>
          <w:sz w:val="24"/>
          <w:szCs w:val="24"/>
        </w:rPr>
      </w:pPr>
      <w:r>
        <w:rPr>
          <w:rFonts w:cs="Tahoma" w:ascii="Tahoma" w:hAnsi="Tahoma"/>
          <w:sz w:val="24"/>
          <w:szCs w:val="24"/>
        </w:rPr>
      </w:r>
    </w:p>
    <w:p>
      <w:pPr>
        <w:pStyle w:val="Corpodotexto"/>
        <w:jc w:val="left"/>
        <w:rPr>
          <w:rFonts w:ascii="Tahoma" w:hAnsi="Tahoma" w:cs="Tahoma"/>
          <w:sz w:val="24"/>
          <w:szCs w:val="24"/>
        </w:rPr>
      </w:pPr>
      <w:r>
        <w:rPr>
          <w:rFonts w:cs="Tahoma" w:ascii="Tahoma" w:hAnsi="Tahoma"/>
          <w:sz w:val="24"/>
          <w:szCs w:val="24"/>
        </w:rPr>
      </w:r>
    </w:p>
    <w:p>
      <w:pPr>
        <w:pStyle w:val="Corpodotexto"/>
        <w:jc w:val="left"/>
        <w:rPr>
          <w:rFonts w:ascii="Tahoma" w:hAnsi="Tahoma" w:cs="Tahoma"/>
          <w:sz w:val="24"/>
          <w:szCs w:val="24"/>
        </w:rPr>
      </w:pPr>
      <w:r>
        <w:rPr>
          <w:rFonts w:cs="Tahoma" w:ascii="Tahoma" w:hAnsi="Tahoma"/>
          <w:sz w:val="24"/>
          <w:szCs w:val="24"/>
        </w:rPr>
        <w:t>II- AGUARDEM-SE OS RESULTADOS DOS JULGAMENTOS, TANTO, DO MANDADO DE SEGURANÇA, COMO DA RECLAMAÇÃO CORREICIONAL.</w:t>
      </w:r>
    </w:p>
    <w:p>
      <w:pPr>
        <w:pStyle w:val="Corpodotexto"/>
        <w:ind w:left="1701" w:hanging="0"/>
        <w:jc w:val="left"/>
        <w:rPr>
          <w:rFonts w:ascii="Tahoma" w:hAnsi="Tahoma" w:cs="Tahoma"/>
          <w:sz w:val="24"/>
          <w:szCs w:val="24"/>
        </w:rPr>
      </w:pPr>
      <w:r>
        <w:rPr>
          <w:rFonts w:cs="Tahoma" w:ascii="Tahoma" w:hAnsi="Tahoma"/>
          <w:sz w:val="24"/>
          <w:szCs w:val="24"/>
        </w:rPr>
      </w:r>
    </w:p>
    <w:p>
      <w:pPr>
        <w:pStyle w:val="Corpodotexto"/>
        <w:ind w:left="1701" w:hanging="0"/>
        <w:jc w:val="left"/>
        <w:rPr>
          <w:rFonts w:ascii="Tahoma" w:hAnsi="Tahoma" w:cs="Tahoma"/>
          <w:sz w:val="24"/>
          <w:szCs w:val="24"/>
        </w:rPr>
      </w:pPr>
      <w:r>
        <w:rPr>
          <w:rFonts w:cs="Tahoma" w:ascii="Tahoma" w:hAnsi="Tahoma"/>
          <w:sz w:val="24"/>
          <w:szCs w:val="24"/>
        </w:rPr>
      </w:r>
    </w:p>
    <w:p>
      <w:pPr>
        <w:pStyle w:val="Corpodotexto"/>
        <w:ind w:left="1701" w:hanging="0"/>
        <w:jc w:val="left"/>
        <w:rPr>
          <w:rFonts w:ascii="Tahoma" w:hAnsi="Tahoma" w:cs="Tahoma"/>
          <w:sz w:val="24"/>
          <w:szCs w:val="24"/>
        </w:rPr>
      </w:pPr>
      <w:r>
        <w:rPr>
          <w:rFonts w:cs="Tahoma" w:ascii="Tahoma" w:hAnsi="Tahoma"/>
          <w:sz w:val="24"/>
          <w:szCs w:val="24"/>
        </w:rPr>
      </w:r>
    </w:p>
    <w:p>
      <w:pPr>
        <w:pStyle w:val="Corpodotexto"/>
        <w:shd w:val="clear" w:color="auto" w:fill="C0C0C0"/>
        <w:ind w:right="6691" w:hanging="0"/>
        <w:jc w:val="left"/>
        <w:rPr>
          <w:rFonts w:ascii="Tahoma" w:hAnsi="Tahoma" w:cs="Tahoma"/>
          <w:b/>
          <w:b/>
          <w:bCs/>
          <w:sz w:val="24"/>
          <w:szCs w:val="24"/>
        </w:rPr>
      </w:pPr>
      <w:r>
        <w:rPr>
          <w:rFonts w:cs="Tahoma" w:ascii="Tahoma" w:hAnsi="Tahoma"/>
          <w:b/>
          <w:bCs/>
          <w:sz w:val="24"/>
          <w:szCs w:val="24"/>
        </w:rPr>
        <w:t>EM RESUMO:</w:t>
      </w:r>
    </w:p>
    <w:p>
      <w:pPr>
        <w:pStyle w:val="Corpodotexto"/>
        <w:jc w:val="left"/>
        <w:rPr>
          <w:rFonts w:ascii="Tahoma" w:hAnsi="Tahoma" w:cs="Tahoma"/>
          <w:sz w:val="24"/>
          <w:szCs w:val="24"/>
        </w:rPr>
      </w:pPr>
      <w:r>
        <w:rPr>
          <w:rFonts w:cs="Tahoma" w:ascii="Tahoma" w:hAnsi="Tahoma"/>
          <w:sz w:val="24"/>
          <w:szCs w:val="24"/>
        </w:rPr>
      </w:r>
    </w:p>
    <w:p>
      <w:pPr>
        <w:pStyle w:val="Corpodotexto"/>
        <w:jc w:val="left"/>
        <w:rPr>
          <w:rFonts w:ascii="Tahoma" w:hAnsi="Tahoma" w:cs="Tahoma"/>
          <w:sz w:val="24"/>
          <w:szCs w:val="24"/>
        </w:rPr>
      </w:pPr>
      <w:r>
        <w:rPr>
          <w:rFonts w:cs="Tahoma" w:ascii="Tahoma" w:hAnsi="Tahoma"/>
          <w:sz w:val="24"/>
          <w:szCs w:val="24"/>
        </w:rPr>
      </w:r>
    </w:p>
    <w:p>
      <w:pPr>
        <w:pStyle w:val="Corpodotexto"/>
        <w:jc w:val="left"/>
        <w:rPr>
          <w:rFonts w:ascii="Tahoma" w:hAnsi="Tahoma" w:cs="Tahoma"/>
          <w:sz w:val="24"/>
          <w:szCs w:val="24"/>
        </w:rPr>
      </w:pPr>
      <w:r>
        <w:rPr>
          <w:rFonts w:cs="Tahoma" w:ascii="Tahoma" w:hAnsi="Tahoma"/>
          <w:sz w:val="24"/>
          <w:szCs w:val="24"/>
        </w:rPr>
      </w:r>
    </w:p>
    <w:p>
      <w:pPr>
        <w:pStyle w:val="Corpodotexto"/>
        <w:jc w:val="left"/>
        <w:rPr>
          <w:rFonts w:ascii="Tahoma" w:hAnsi="Tahoma" w:cs="Tahoma"/>
          <w:sz w:val="24"/>
          <w:szCs w:val="24"/>
        </w:rPr>
      </w:pPr>
      <w:r>
        <w:rPr>
          <w:rFonts w:cs="Tahoma" w:ascii="Tahoma" w:hAnsi="Tahoma"/>
          <w:sz w:val="24"/>
          <w:szCs w:val="24"/>
        </w:rPr>
        <w:t xml:space="preserve">Em </w:t>
      </w:r>
      <w:r>
        <w:rPr>
          <w:rFonts w:cs="Tahoma" w:ascii="Tahoma" w:hAnsi="Tahoma"/>
          <w:b/>
          <w:sz w:val="24"/>
          <w:szCs w:val="24"/>
        </w:rPr>
        <w:t>total dissonância</w:t>
      </w:r>
      <w:r>
        <w:rPr>
          <w:rFonts w:cs="Tahoma" w:ascii="Tahoma" w:hAnsi="Tahoma"/>
          <w:sz w:val="24"/>
          <w:szCs w:val="24"/>
        </w:rPr>
        <w:t xml:space="preserve"> com </w:t>
      </w:r>
      <w:r>
        <w:rPr>
          <w:rFonts w:cs="Tahoma" w:ascii="Tahoma" w:hAnsi="Tahoma"/>
          <w:b/>
          <w:sz w:val="24"/>
          <w:szCs w:val="24"/>
        </w:rPr>
        <w:t>a decisão proferida pelo Juízo  da 00ª Vara do Trabalho da Capital</w:t>
      </w:r>
      <w:r>
        <w:rPr>
          <w:rFonts w:cs="Tahoma" w:ascii="Tahoma" w:hAnsi="Tahoma"/>
          <w:sz w:val="24"/>
          <w:szCs w:val="24"/>
        </w:rPr>
        <w:t xml:space="preserve">, nos autos da Reclamatória n.º 00000, a </w:t>
      </w:r>
      <w:r>
        <w:rPr>
          <w:rFonts w:cs="Tahoma" w:ascii="Tahoma" w:hAnsi="Tahoma"/>
          <w:b/>
          <w:sz w:val="24"/>
          <w:szCs w:val="24"/>
        </w:rPr>
        <w:t>Magistrada</w:t>
      </w:r>
      <w:r>
        <w:rPr>
          <w:rFonts w:cs="Tahoma" w:ascii="Tahoma" w:hAnsi="Tahoma"/>
          <w:sz w:val="24"/>
          <w:szCs w:val="24"/>
        </w:rPr>
        <w:t xml:space="preserve"> 2º Grau </w:t>
      </w:r>
      <w:r>
        <w:rPr>
          <w:rFonts w:cs="Tahoma" w:ascii="Tahoma" w:hAnsi="Tahoma"/>
          <w:b/>
          <w:sz w:val="24"/>
          <w:szCs w:val="24"/>
        </w:rPr>
        <w:t>Relatora do Mandado de Segurança</w:t>
      </w:r>
      <w:r>
        <w:rPr>
          <w:rFonts w:cs="Tahoma" w:ascii="Tahoma" w:hAnsi="Tahoma"/>
          <w:sz w:val="24"/>
          <w:szCs w:val="24"/>
        </w:rPr>
        <w:t xml:space="preserve"> impetrado pelos pacientes em nome de seu cliente FULANO, decidiu noticiar ao Ministério Público Federal supostas irregularidades envolvendo o impetrante, os sócios da empresa reclamada e seus respectivos patronos.</w:t>
      </w:r>
    </w:p>
    <w:p>
      <w:pPr>
        <w:pStyle w:val="Corpodotexto"/>
        <w:jc w:val="left"/>
        <w:rPr>
          <w:rFonts w:ascii="Tahoma" w:hAnsi="Tahoma" w:cs="Tahoma"/>
          <w:sz w:val="24"/>
          <w:szCs w:val="24"/>
        </w:rPr>
      </w:pPr>
      <w:r>
        <w:rPr>
          <w:rFonts w:cs="Tahoma" w:ascii="Tahoma" w:hAnsi="Tahoma"/>
          <w:sz w:val="24"/>
          <w:szCs w:val="24"/>
        </w:rPr>
      </w:r>
    </w:p>
    <w:p>
      <w:pPr>
        <w:pStyle w:val="Corpodotexto"/>
        <w:jc w:val="left"/>
        <w:rPr>
          <w:rFonts w:ascii="Tahoma" w:hAnsi="Tahoma" w:cs="Tahoma"/>
          <w:sz w:val="24"/>
          <w:szCs w:val="24"/>
        </w:rPr>
      </w:pPr>
      <w:r>
        <w:rPr>
          <w:rFonts w:cs="Tahoma" w:ascii="Tahoma" w:hAnsi="Tahoma"/>
          <w:sz w:val="24"/>
          <w:szCs w:val="24"/>
        </w:rPr>
      </w:r>
    </w:p>
    <w:p>
      <w:pPr>
        <w:pStyle w:val="Corpodotexto"/>
        <w:jc w:val="left"/>
        <w:rPr>
          <w:rFonts w:ascii="Tahoma" w:hAnsi="Tahoma" w:cs="Tahoma"/>
          <w:sz w:val="24"/>
          <w:szCs w:val="24"/>
        </w:rPr>
      </w:pPr>
      <w:r>
        <w:rPr>
          <w:rFonts w:cs="Tahoma" w:ascii="Tahoma" w:hAnsi="Tahoma"/>
          <w:sz w:val="24"/>
          <w:szCs w:val="24"/>
        </w:rPr>
      </w:r>
    </w:p>
    <w:p>
      <w:pPr>
        <w:pStyle w:val="Corpodotexto"/>
        <w:jc w:val="left"/>
        <w:rPr>
          <w:rFonts w:ascii="Tahoma" w:hAnsi="Tahoma" w:cs="Tahoma"/>
          <w:sz w:val="24"/>
          <w:szCs w:val="24"/>
        </w:rPr>
      </w:pPr>
      <w:r>
        <w:rPr>
          <w:rFonts w:cs="Tahoma" w:ascii="Tahoma" w:hAnsi="Tahoma"/>
          <w:sz w:val="24"/>
          <w:szCs w:val="24"/>
        </w:rPr>
        <w:t xml:space="preserve">Em decorrência, foi </w:t>
      </w:r>
      <w:r>
        <w:rPr>
          <w:rFonts w:cs="Tahoma" w:ascii="Tahoma" w:hAnsi="Tahoma"/>
          <w:b/>
          <w:sz w:val="24"/>
          <w:szCs w:val="24"/>
        </w:rPr>
        <w:t>instaurado inquérito</w:t>
      </w:r>
      <w:r>
        <w:rPr>
          <w:rFonts w:cs="Tahoma" w:ascii="Tahoma" w:hAnsi="Tahoma"/>
          <w:sz w:val="24"/>
          <w:szCs w:val="24"/>
        </w:rPr>
        <w:t xml:space="preserve"> por portaria do Ilustre  Delegado da SR/DPF/UF que recebeu o n.º 0000000000, processo n.º 00000000000 – 1ª Vara Federal Criminal da Seção Judiciária TAL.</w:t>
      </w:r>
    </w:p>
    <w:p>
      <w:pPr>
        <w:pStyle w:val="Corpodotexto"/>
        <w:jc w:val="left"/>
        <w:rPr>
          <w:rFonts w:ascii="Tahoma" w:hAnsi="Tahoma" w:cs="Tahoma"/>
          <w:sz w:val="24"/>
          <w:szCs w:val="24"/>
        </w:rPr>
      </w:pPr>
      <w:r>
        <w:rPr>
          <w:rFonts w:cs="Tahoma" w:ascii="Tahoma" w:hAnsi="Tahoma"/>
          <w:sz w:val="24"/>
          <w:szCs w:val="24"/>
        </w:rPr>
      </w:r>
    </w:p>
    <w:p>
      <w:pPr>
        <w:pStyle w:val="Corpodotexto"/>
        <w:jc w:val="left"/>
        <w:rPr>
          <w:rFonts w:ascii="Tahoma" w:hAnsi="Tahoma" w:cs="Tahoma"/>
          <w:sz w:val="24"/>
          <w:szCs w:val="24"/>
        </w:rPr>
      </w:pPr>
      <w:r>
        <w:rPr>
          <w:rFonts w:cs="Tahoma" w:ascii="Tahoma" w:hAnsi="Tahoma"/>
          <w:sz w:val="24"/>
          <w:szCs w:val="24"/>
        </w:rPr>
      </w:r>
    </w:p>
    <w:p>
      <w:pPr>
        <w:pStyle w:val="Corpodotexto"/>
        <w:jc w:val="left"/>
        <w:rPr>
          <w:rFonts w:ascii="Tahoma" w:hAnsi="Tahoma" w:cs="Tahoma"/>
          <w:sz w:val="24"/>
          <w:szCs w:val="24"/>
        </w:rPr>
      </w:pPr>
      <w:r>
        <w:rPr>
          <w:rFonts w:cs="Tahoma" w:ascii="Tahoma" w:hAnsi="Tahoma"/>
          <w:sz w:val="24"/>
          <w:szCs w:val="24"/>
        </w:rPr>
      </w:r>
    </w:p>
    <w:p>
      <w:pPr>
        <w:pStyle w:val="Corpodotexto"/>
        <w:jc w:val="left"/>
        <w:rPr>
          <w:rFonts w:ascii="Tahoma" w:hAnsi="Tahoma" w:cs="Tahoma"/>
          <w:sz w:val="24"/>
          <w:szCs w:val="24"/>
        </w:rPr>
      </w:pPr>
      <w:r>
        <w:rPr>
          <w:rFonts w:cs="Tahoma" w:ascii="Tahoma" w:hAnsi="Tahoma"/>
          <w:sz w:val="24"/>
          <w:szCs w:val="24"/>
        </w:rPr>
        <w:t xml:space="preserve">O </w:t>
      </w:r>
      <w:r>
        <w:rPr>
          <w:rFonts w:cs="Tahoma" w:ascii="Tahoma" w:hAnsi="Tahoma"/>
          <w:b/>
          <w:sz w:val="24"/>
          <w:szCs w:val="24"/>
        </w:rPr>
        <w:t xml:space="preserve">CONSTRANGIMENTO ILEGAL </w:t>
      </w:r>
      <w:r>
        <w:rPr>
          <w:rFonts w:cs="Tahoma" w:ascii="Tahoma" w:hAnsi="Tahoma"/>
          <w:bCs/>
          <w:sz w:val="24"/>
          <w:szCs w:val="24"/>
        </w:rPr>
        <w:t xml:space="preserve">a que são submetidos os paciente consiste no fato de se verem envolvidos em inquérito policial </w:t>
      </w:r>
      <w:r>
        <w:rPr>
          <w:rFonts w:cs="Tahoma" w:ascii="Tahoma" w:hAnsi="Tahoma"/>
          <w:sz w:val="24"/>
          <w:szCs w:val="24"/>
        </w:rPr>
        <w:t xml:space="preserve">cujos fatos em apuração que, em tese constituiriam fato típico, já foram devidamente esclarecidos por decisão judicial proferida pelo juízo da </w:t>
      </w:r>
      <w:r>
        <w:rPr>
          <w:rFonts w:cs="Tahoma" w:ascii="Tahoma" w:hAnsi="Tahoma"/>
          <w:b/>
          <w:sz w:val="24"/>
          <w:szCs w:val="24"/>
        </w:rPr>
        <w:t>00ª Vara do Trabalho da Trabalho</w:t>
      </w:r>
      <w:r>
        <w:rPr>
          <w:rFonts w:cs="Tahoma" w:ascii="Tahoma" w:hAnsi="Tahoma"/>
          <w:sz w:val="24"/>
          <w:szCs w:val="24"/>
        </w:rPr>
        <w:t>, conforme documento em anexo – 0000.</w:t>
      </w:r>
    </w:p>
    <w:p>
      <w:pPr>
        <w:pStyle w:val="Corpodotexto"/>
        <w:jc w:val="left"/>
        <w:rPr>
          <w:rFonts w:ascii="Tahoma" w:hAnsi="Tahoma" w:cs="Tahoma"/>
          <w:sz w:val="24"/>
          <w:szCs w:val="24"/>
        </w:rPr>
      </w:pPr>
      <w:r>
        <w:rPr>
          <w:rFonts w:cs="Tahoma" w:ascii="Tahoma" w:hAnsi="Tahoma"/>
          <w:sz w:val="24"/>
          <w:szCs w:val="24"/>
        </w:rPr>
      </w:r>
    </w:p>
    <w:p>
      <w:pPr>
        <w:pStyle w:val="Corpodotexto"/>
        <w:jc w:val="left"/>
        <w:rPr>
          <w:rFonts w:ascii="Tahoma" w:hAnsi="Tahoma" w:cs="Tahoma"/>
          <w:sz w:val="24"/>
          <w:szCs w:val="24"/>
        </w:rPr>
      </w:pPr>
      <w:r>
        <w:rPr>
          <w:rFonts w:cs="Tahoma" w:ascii="Tahoma" w:hAnsi="Tahoma"/>
          <w:sz w:val="24"/>
          <w:szCs w:val="24"/>
        </w:rPr>
      </w:r>
    </w:p>
    <w:p>
      <w:pPr>
        <w:pStyle w:val="Corpodotexto"/>
        <w:jc w:val="left"/>
        <w:rPr>
          <w:rFonts w:ascii="Tahoma" w:hAnsi="Tahoma" w:cs="Tahoma"/>
          <w:sz w:val="24"/>
          <w:szCs w:val="24"/>
        </w:rPr>
      </w:pPr>
      <w:r>
        <w:rPr>
          <w:rFonts w:cs="Tahoma" w:ascii="Tahoma" w:hAnsi="Tahoma"/>
          <w:sz w:val="24"/>
          <w:szCs w:val="24"/>
        </w:rPr>
      </w:r>
    </w:p>
    <w:p>
      <w:pPr>
        <w:pStyle w:val="Corpodotexto"/>
        <w:jc w:val="left"/>
        <w:rPr>
          <w:rFonts w:ascii="Tahoma" w:hAnsi="Tahoma" w:cs="Tahoma"/>
          <w:sz w:val="24"/>
          <w:szCs w:val="24"/>
        </w:rPr>
      </w:pPr>
      <w:r>
        <w:rPr>
          <w:rFonts w:cs="Tahoma" w:ascii="Tahoma" w:hAnsi="Tahoma"/>
          <w:sz w:val="24"/>
          <w:szCs w:val="24"/>
        </w:rPr>
        <w:t>É certo que, a princípio,  a instauração de inquérito não constitui constrangimento ilegal, mas também, não é menos certo que, em situações excepcionais, como no caso  em que a instauração traz consigo o inconveniente de se apurar o atípico ou o que já foi esclarecido, o constrangimento se materializa a tal ponto de se apresentar como única alternativa a proteção do remédio constitucional.</w:t>
      </w:r>
    </w:p>
    <w:p>
      <w:pPr>
        <w:pStyle w:val="Corpodotexto"/>
        <w:jc w:val="left"/>
        <w:rPr>
          <w:rFonts w:ascii="Tahoma" w:hAnsi="Tahoma" w:cs="Tahoma"/>
          <w:sz w:val="24"/>
          <w:szCs w:val="24"/>
        </w:rPr>
      </w:pPr>
      <w:r>
        <w:rPr>
          <w:rFonts w:cs="Tahoma" w:ascii="Tahoma" w:hAnsi="Tahoma"/>
          <w:sz w:val="24"/>
          <w:szCs w:val="24"/>
        </w:rPr>
      </w:r>
    </w:p>
    <w:p>
      <w:pPr>
        <w:pStyle w:val="Corpodotexto"/>
        <w:jc w:val="left"/>
        <w:rPr>
          <w:rFonts w:ascii="Tahoma" w:hAnsi="Tahoma" w:cs="Tahoma"/>
          <w:sz w:val="24"/>
          <w:szCs w:val="24"/>
        </w:rPr>
      </w:pPr>
      <w:r>
        <w:rPr>
          <w:rFonts w:cs="Tahoma" w:ascii="Tahoma" w:hAnsi="Tahoma"/>
          <w:sz w:val="24"/>
          <w:szCs w:val="24"/>
        </w:rPr>
      </w:r>
    </w:p>
    <w:p>
      <w:pPr>
        <w:pStyle w:val="Corpodotexto"/>
        <w:jc w:val="left"/>
        <w:rPr>
          <w:rFonts w:ascii="Tahoma" w:hAnsi="Tahoma" w:cs="Tahoma"/>
          <w:b/>
          <w:b/>
          <w:bCs/>
          <w:sz w:val="24"/>
          <w:szCs w:val="24"/>
        </w:rPr>
      </w:pPr>
      <w:r>
        <w:rPr>
          <w:rFonts w:cs="Tahoma" w:ascii="Tahoma" w:hAnsi="Tahoma"/>
          <w:b/>
          <w:bCs/>
          <w:sz w:val="24"/>
          <w:szCs w:val="24"/>
        </w:rPr>
      </w:r>
    </w:p>
    <w:p>
      <w:pPr>
        <w:pStyle w:val="Corpodotexto"/>
        <w:jc w:val="left"/>
        <w:rPr>
          <w:rFonts w:ascii="Tahoma" w:hAnsi="Tahoma" w:cs="Tahoma"/>
          <w:b/>
          <w:b/>
          <w:bCs/>
          <w:sz w:val="24"/>
          <w:szCs w:val="24"/>
        </w:rPr>
      </w:pPr>
      <w:r>
        <w:rPr>
          <w:rFonts w:cs="Tahoma" w:ascii="Tahoma" w:hAnsi="Tahoma"/>
          <w:b/>
          <w:bCs/>
          <w:sz w:val="24"/>
          <w:szCs w:val="24"/>
        </w:rPr>
        <w:t>- DO PEDIDO</w:t>
      </w:r>
    </w:p>
    <w:p>
      <w:pPr>
        <w:pStyle w:val="Corpodotexto"/>
        <w:jc w:val="left"/>
        <w:rPr>
          <w:rFonts w:ascii="Tahoma" w:hAnsi="Tahoma" w:cs="Tahoma"/>
          <w:b/>
          <w:b/>
          <w:bCs/>
          <w:sz w:val="24"/>
          <w:szCs w:val="24"/>
        </w:rPr>
      </w:pPr>
      <w:r>
        <w:rPr>
          <w:rFonts w:cs="Tahoma" w:ascii="Tahoma" w:hAnsi="Tahoma"/>
          <w:b/>
          <w:bCs/>
          <w:sz w:val="24"/>
          <w:szCs w:val="24"/>
        </w:rPr>
      </w:r>
    </w:p>
    <w:p>
      <w:pPr>
        <w:pStyle w:val="Corpodotexto"/>
        <w:jc w:val="left"/>
        <w:rPr>
          <w:rFonts w:ascii="Tahoma" w:hAnsi="Tahoma" w:cs="Tahoma"/>
          <w:sz w:val="24"/>
          <w:szCs w:val="24"/>
        </w:rPr>
      </w:pPr>
      <w:r>
        <w:rPr>
          <w:rFonts w:cs="Tahoma" w:ascii="Tahoma" w:hAnsi="Tahoma"/>
          <w:sz w:val="24"/>
          <w:szCs w:val="24"/>
        </w:rPr>
      </w:r>
    </w:p>
    <w:p>
      <w:pPr>
        <w:pStyle w:val="Corpodotexto"/>
        <w:jc w:val="left"/>
        <w:rPr>
          <w:rFonts w:ascii="Tahoma" w:hAnsi="Tahoma" w:cs="Tahoma"/>
          <w:sz w:val="24"/>
          <w:szCs w:val="24"/>
        </w:rPr>
      </w:pPr>
      <w:r>
        <w:rPr>
          <w:rFonts w:cs="Tahoma" w:ascii="Tahoma" w:hAnsi="Tahoma"/>
          <w:sz w:val="24"/>
          <w:szCs w:val="24"/>
        </w:rPr>
      </w:r>
    </w:p>
    <w:p>
      <w:pPr>
        <w:pStyle w:val="Corpodotexto"/>
        <w:jc w:val="left"/>
        <w:rPr>
          <w:rFonts w:ascii="Tahoma" w:hAnsi="Tahoma" w:cs="Tahoma"/>
          <w:sz w:val="24"/>
          <w:szCs w:val="24"/>
        </w:rPr>
      </w:pPr>
      <w:r>
        <w:rPr>
          <w:rFonts w:cs="Tahoma" w:ascii="Tahoma" w:hAnsi="Tahoma"/>
          <w:sz w:val="24"/>
          <w:szCs w:val="24"/>
        </w:rPr>
        <w:t>ANTE O EXPOSTO, e mais o que Vossas Excelências acrescentarem ao temas, mercê dos doutos suplementos dos Membros dessa Corte, confia o impetrante seja concedida a ordem para trancar o seguimento do IPL instaurado, por absoluta ausência de justa causa – os fatos que teriam a aparência de crime já foram esclarecidos junto ao Juízo Trabalhista, cessando, em conseqüência, as investigações policiais em relação aos pacientes, tudo por obra da mais lídima Justiça.</w:t>
      </w:r>
    </w:p>
    <w:p>
      <w:pPr>
        <w:pStyle w:val="Corpodotexto"/>
        <w:jc w:val="left"/>
        <w:rPr>
          <w:rFonts w:ascii="Tahoma" w:hAnsi="Tahoma" w:cs="Tahoma"/>
          <w:sz w:val="24"/>
          <w:szCs w:val="24"/>
        </w:rPr>
      </w:pPr>
      <w:r>
        <w:rPr>
          <w:rFonts w:cs="Tahoma" w:ascii="Tahoma" w:hAnsi="Tahoma"/>
          <w:sz w:val="24"/>
          <w:szCs w:val="24"/>
        </w:rPr>
      </w:r>
    </w:p>
    <w:p>
      <w:pPr>
        <w:pStyle w:val="Corpodotexto"/>
        <w:jc w:val="left"/>
        <w:rPr>
          <w:rFonts w:ascii="Tahoma" w:hAnsi="Tahoma" w:cs="Tahoma"/>
          <w:sz w:val="24"/>
          <w:szCs w:val="24"/>
        </w:rPr>
      </w:pPr>
      <w:r>
        <w:rPr>
          <w:rFonts w:cs="Tahoma" w:ascii="Tahoma" w:hAnsi="Tahoma"/>
          <w:sz w:val="24"/>
          <w:szCs w:val="24"/>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sz w:val="24"/>
          <w:szCs w:val="24"/>
        </w:rPr>
      </w:pPr>
      <w:r>
        <w:rPr>
          <w:rFonts w:cs="Tahoma" w:ascii="Tahoma" w:hAnsi="Tahoma"/>
          <w:color w:val="000000"/>
          <w:sz w:val="24"/>
          <w:szCs w:val="24"/>
        </w:rPr>
      </w:r>
    </w:p>
    <w:p>
      <w:pPr>
        <w:pStyle w:val="Normal"/>
        <w:rPr>
          <w:rFonts w:ascii="Tahoma" w:hAnsi="Tahoma" w:cs="Tahoma"/>
          <w:color w:val="000000"/>
          <w:sz w:val="24"/>
          <w:szCs w:val="24"/>
        </w:rPr>
      </w:pPr>
      <w:r>
        <w:rPr>
          <w:rFonts w:cs="Tahoma" w:ascii="Tahoma" w:hAnsi="Tahoma"/>
          <w:color w:val="000000"/>
          <w:sz w:val="24"/>
          <w:szCs w:val="24"/>
        </w:rPr>
      </w:r>
    </w:p>
    <w:p>
      <w:pPr>
        <w:pStyle w:val="Normal"/>
        <w:rPr>
          <w:rFonts w:ascii="Tahoma" w:hAnsi="Tahoma" w:cs="Tahoma"/>
          <w:color w:val="000000"/>
          <w:sz w:val="24"/>
          <w:szCs w:val="24"/>
        </w:rPr>
      </w:pPr>
      <w:r>
        <w:rPr>
          <w:rFonts w:cs="Tahoma" w:ascii="Tahoma" w:hAnsi="Tahoma"/>
          <w:color w:val="000000"/>
          <w:sz w:val="24"/>
          <w:szCs w:val="24"/>
        </w:rPr>
        <w:t>CIDADE, 00, MÊS, ANO</w:t>
      </w:r>
    </w:p>
    <w:p>
      <w:pPr>
        <w:pStyle w:val="Normal"/>
        <w:rPr>
          <w:rFonts w:ascii="Tahoma" w:hAnsi="Tahoma" w:cs="Tahoma"/>
          <w:b/>
          <w:b/>
          <w:bCs/>
          <w:color w:val="000000"/>
          <w:sz w:val="24"/>
          <w:szCs w:val="24"/>
        </w:rPr>
      </w:pPr>
      <w:r>
        <w:rPr>
          <w:rFonts w:cs="Tahoma" w:ascii="Tahoma" w:hAnsi="Tahoma"/>
          <w:b/>
          <w:bCs/>
          <w:color w:val="000000"/>
          <w:sz w:val="24"/>
          <w:szCs w:val="24"/>
        </w:rPr>
      </w:r>
    </w:p>
    <w:p>
      <w:pPr>
        <w:pStyle w:val="Normal"/>
        <w:rPr>
          <w:rFonts w:ascii="Tahoma" w:hAnsi="Tahoma" w:cs="Tahoma"/>
          <w:b/>
          <w:b/>
          <w:bCs/>
          <w:color w:val="000000"/>
          <w:sz w:val="24"/>
          <w:szCs w:val="24"/>
        </w:rPr>
      </w:pPr>
      <w:r>
        <w:rPr>
          <w:rFonts w:cs="Tahoma" w:ascii="Tahoma" w:hAnsi="Tahoma"/>
          <w:b/>
          <w:bCs/>
          <w:color w:val="000000"/>
          <w:sz w:val="24"/>
          <w:szCs w:val="24"/>
        </w:rPr>
      </w:r>
    </w:p>
    <w:p>
      <w:pPr>
        <w:pStyle w:val="Normal"/>
        <w:rPr>
          <w:rFonts w:ascii="Tahoma" w:hAnsi="Tahoma" w:cs="Tahoma"/>
          <w:b/>
          <w:b/>
          <w:bCs/>
          <w:color w:val="000000"/>
          <w:sz w:val="24"/>
          <w:szCs w:val="24"/>
        </w:rPr>
      </w:pPr>
      <w:r>
        <w:rPr>
          <w:rFonts w:cs="Tahoma" w:ascii="Tahoma" w:hAnsi="Tahoma"/>
          <w:b/>
          <w:bCs/>
          <w:color w:val="000000"/>
          <w:sz w:val="24"/>
          <w:szCs w:val="24"/>
        </w:rPr>
      </w:r>
    </w:p>
    <w:p>
      <w:pPr>
        <w:pStyle w:val="Normal"/>
        <w:rPr>
          <w:rFonts w:ascii="Tahoma" w:hAnsi="Tahoma" w:cs="Tahoma"/>
          <w:b/>
          <w:b/>
          <w:bCs/>
          <w:color w:val="000000"/>
          <w:sz w:val="24"/>
          <w:szCs w:val="24"/>
        </w:rPr>
      </w:pPr>
      <w:r>
        <w:rPr>
          <w:rFonts w:cs="Tahoma" w:ascii="Tahoma" w:hAnsi="Tahoma"/>
          <w:b/>
          <w:bCs/>
          <w:color w:val="000000"/>
          <w:sz w:val="24"/>
          <w:szCs w:val="24"/>
        </w:rPr>
        <w:t>ADVOGADO</w:t>
      </w:r>
    </w:p>
    <w:p>
      <w:pPr>
        <w:pStyle w:val="Normal"/>
        <w:rPr>
          <w:rFonts w:ascii="Tahoma" w:hAnsi="Tahoma" w:cs="Tahoma"/>
          <w:b/>
          <w:b/>
          <w:bCs/>
          <w:color w:val="000000"/>
          <w:sz w:val="24"/>
          <w:szCs w:val="24"/>
        </w:rPr>
      </w:pPr>
      <w:r>
        <w:rPr>
          <w:rFonts w:cs="Tahoma" w:ascii="Tahoma" w:hAnsi="Tahoma"/>
          <w:b/>
          <w:bCs/>
          <w:color w:val="000000"/>
          <w:sz w:val="24"/>
          <w:szCs w:val="24"/>
        </w:rPr>
      </w:r>
    </w:p>
    <w:p>
      <w:pPr>
        <w:pStyle w:val="Normal"/>
        <w:rPr>
          <w:rFonts w:ascii="Tahoma" w:hAnsi="Tahoma" w:cs="Tahoma"/>
          <w:b/>
          <w:b/>
          <w:bCs/>
          <w:color w:val="000000"/>
          <w:sz w:val="24"/>
          <w:szCs w:val="24"/>
        </w:rPr>
      </w:pPr>
      <w:r>
        <w:rPr>
          <w:rFonts w:cs="Tahoma" w:ascii="Tahoma" w:hAnsi="Tahoma"/>
          <w:b/>
          <w:bCs/>
          <w:color w:val="000000"/>
          <w:sz w:val="24"/>
          <w:szCs w:val="24"/>
        </w:rPr>
      </w:r>
    </w:p>
    <w:p>
      <w:pPr>
        <w:pStyle w:val="Normal"/>
        <w:rPr>
          <w:rFonts w:ascii="Tahoma" w:hAnsi="Tahoma" w:cs="Tahoma"/>
          <w:b/>
          <w:b/>
          <w:bCs/>
          <w:color w:val="000000"/>
          <w:sz w:val="24"/>
          <w:szCs w:val="24"/>
        </w:rPr>
      </w:pPr>
      <w:r>
        <w:rPr>
          <w:rFonts w:cs="Tahoma" w:ascii="Tahoma" w:hAnsi="Tahoma"/>
          <w:b/>
          <w:bCs/>
          <w:color w:val="000000"/>
          <w:sz w:val="24"/>
          <w:szCs w:val="24"/>
        </w:rPr>
      </w:r>
    </w:p>
    <w:p>
      <w:pPr>
        <w:pStyle w:val="Normal"/>
        <w:rPr>
          <w:rFonts w:ascii="Tahoma" w:hAnsi="Tahoma" w:cs="Tahoma"/>
          <w:b/>
          <w:b/>
          <w:bCs/>
          <w:color w:val="000000"/>
          <w:sz w:val="24"/>
          <w:szCs w:val="24"/>
        </w:rPr>
      </w:pPr>
      <w:r>
        <w:rPr>
          <w:rFonts w:cs="Tahoma" w:ascii="Tahoma" w:hAnsi="Tahoma"/>
          <w:b/>
          <w:bCs/>
          <w:color w:val="000000"/>
          <w:sz w:val="24"/>
          <w:szCs w:val="24"/>
        </w:rPr>
        <w:t>OAB Nº</w:t>
      </w:r>
      <w:bookmarkStart w:id="0" w:name="_Hlk19878861"/>
      <w:bookmarkEnd w:id="0"/>
    </w:p>
    <w:p>
      <w:pPr>
        <w:pStyle w:val="Corpodotexto"/>
        <w:jc w:val="left"/>
        <w:rPr>
          <w:rFonts w:ascii="Tahoma" w:hAnsi="Tahoma" w:cs="Tahoma"/>
          <w:sz w:val="24"/>
          <w:szCs w:val="24"/>
        </w:rPr>
      </w:pPr>
      <w:r>
        <w:rPr>
          <w:rFonts w:cs="Tahoma" w:ascii="Tahoma" w:hAnsi="Tahoma"/>
          <w:sz w:val="24"/>
          <w:szCs w:val="24"/>
        </w:rPr>
      </w:r>
    </w:p>
    <w:p>
      <w:pPr>
        <w:pStyle w:val="Corpodotexto"/>
        <w:jc w:val="left"/>
        <w:rPr>
          <w:rFonts w:ascii="Tahoma" w:hAnsi="Tahoma" w:cs="Tahoma"/>
          <w:sz w:val="24"/>
          <w:szCs w:val="24"/>
        </w:rPr>
      </w:pPr>
      <w:r>
        <w:rPr>
          <w:rFonts w:cs="Tahoma" w:ascii="Tahoma" w:hAnsi="Tahoma"/>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MUDANÇAS DO PACOTE ANTI CRIME</w:t>
      </w:r>
    </w:p>
    <w:p>
      <w:pPr>
        <w:pStyle w:val="Normal"/>
        <w:rPr>
          <w:rFonts w:ascii="Calibri" w:hAnsi="Calibri" w:cs="" w:asciiTheme="minorHAnsi" w:cstheme="minorBidi" w:hAnsiTheme="minorHAnsi"/>
          <w:sz w:val="22"/>
          <w:szCs w:val="22"/>
        </w:rPr>
      </w:pPr>
      <w:r>
        <w:rPr>
          <w:rFonts w:cs="" w:cstheme="minorBidi" w:ascii="Calibri" w:hAnsi="Calibri"/>
          <w:sz w:val="22"/>
          <w:szCs w:val="22"/>
        </w:rPr>
      </w:r>
    </w:p>
    <w:p>
      <w:pPr>
        <w:pStyle w:val="Normal"/>
        <w:rPr>
          <w:rFonts w:ascii="Tahoma" w:hAnsi="Tahoma" w:cs="Tahoma"/>
          <w:color w:val="FF0000"/>
          <w:sz w:val="24"/>
          <w:szCs w:val="24"/>
        </w:rPr>
      </w:pPr>
      <w:r>
        <w:rPr>
          <w:rFonts w:cs="Tahoma" w:ascii="Tahoma" w:hAnsi="Tahoma"/>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LEGÍTIMA DEFESA</w:t>
      </w:r>
    </w:p>
    <w:p>
      <w:pPr>
        <w:pStyle w:val="Normal"/>
        <w:rPr>
          <w:rFonts w:ascii="Tahoma" w:hAnsi="Tahoma" w:cs="Tahoma"/>
          <w:b/>
          <w:b/>
          <w:bCs/>
          <w:color w:val="FF0000"/>
          <w:sz w:val="24"/>
          <w:szCs w:val="24"/>
        </w:rPr>
      </w:pPr>
      <w:r>
        <w:rPr>
          <w:rFonts w:cs="Tahoma" w:ascii="Tahoma" w:hAnsi="Tahoma"/>
          <w:b/>
          <w:bCs/>
          <w:color w:val="FF0000"/>
          <w:sz w:val="24"/>
          <w:szCs w:val="24"/>
        </w:rPr>
        <w:t>Foi estendida a agente de segurança pública que repele agressão ou risco de agressão a vítima mantida refém.</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TEMPO MÁXIMO DE CUMPRIMENTO DE PENA</w:t>
      </w:r>
    </w:p>
    <w:p>
      <w:pPr>
        <w:pStyle w:val="Normal"/>
        <w:rPr>
          <w:rFonts w:ascii="Tahoma" w:hAnsi="Tahoma" w:cs="Tahoma"/>
          <w:b/>
          <w:b/>
          <w:bCs/>
          <w:color w:val="FF0000"/>
          <w:sz w:val="24"/>
          <w:szCs w:val="24"/>
        </w:rPr>
      </w:pPr>
      <w:r>
        <w:rPr>
          <w:rFonts w:cs="Tahoma" w:ascii="Tahoma" w:hAnsi="Tahoma"/>
          <w:b/>
          <w:bCs/>
          <w:color w:val="FF0000"/>
          <w:sz w:val="24"/>
          <w:szCs w:val="24"/>
        </w:rPr>
        <w:t>A nova lei amplia o tempo máximo de cumprimento da pena para 40 anos. Penas cujo somatório superasse isso seriam unificadas em 40 anos.</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NÃO PERSECUÇÃO PENAL</w:t>
      </w:r>
    </w:p>
    <w:p>
      <w:pPr>
        <w:pStyle w:val="Normal"/>
        <w:rPr>
          <w:rFonts w:ascii="Tahoma" w:hAnsi="Tahoma" w:cs="Tahoma"/>
          <w:b/>
          <w:b/>
          <w:bCs/>
          <w:color w:val="FF0000"/>
          <w:sz w:val="24"/>
          <w:szCs w:val="24"/>
        </w:rPr>
      </w:pPr>
      <w:r>
        <w:rPr>
          <w:rFonts w:cs="Tahoma" w:ascii="Tahoma" w:hAnsi="Tahoma"/>
          <w:b/>
          <w:bCs/>
          <w:color w:val="FF0000"/>
          <w:sz w:val="24"/>
          <w:szCs w:val="24"/>
        </w:rPr>
        <w:t>O grupo de trabalho aprovou texto proposto por Alexandre Moraes que define o acordo de não persecução penal, aplicado a infrações penais sem violência e com pena mínima de quatro anos. Bolsonaro vetou que a não persecução possa ocorrer nos casos de crimes de improbidade administrativa.</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JUIZ DE GARANTIAS</w:t>
      </w:r>
    </w:p>
    <w:p>
      <w:pPr>
        <w:pStyle w:val="Normal"/>
        <w:rPr>
          <w:rFonts w:ascii="Calibri" w:hAnsi="Calibri" w:cs="" w:asciiTheme="minorHAnsi" w:cstheme="minorBidi" w:hAnsiTheme="minorHAnsi"/>
          <w:b/>
          <w:b/>
          <w:bCs/>
          <w:sz w:val="22"/>
          <w:szCs w:val="22"/>
        </w:rPr>
      </w:pPr>
      <w:r>
        <w:rPr>
          <w:rFonts w:cs="Tahoma" w:ascii="Tahoma" w:hAnsi="Tahoma"/>
          <w:b/>
          <w:bCs/>
          <w:color w:val="FF0000"/>
          <w:sz w:val="24"/>
          <w:szCs w:val="24"/>
          <w:shd w:fill="FFFFFF" w:val="clear"/>
        </w:rPr>
        <w:t>Deputados incluíram o juiz de garantias, que atua durante a fase de investigação do processo até o oferecimento da denúncia. Ele não julga. A ideia é evitar acusações de parcialidade</w:t>
      </w:r>
      <w:r>
        <w:rPr>
          <w:b/>
          <w:bCs/>
        </w:rPr>
        <w:t>.</w:t>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t>- PENA PARA LÍDERES CRIMINOSOS</w:t>
      </w:r>
    </w:p>
    <w:p>
      <w:pPr>
        <w:pStyle w:val="Normal"/>
        <w:rPr>
          <w:rFonts w:ascii="Tahoma" w:hAnsi="Tahoma" w:cs="Tahoma"/>
          <w:b/>
          <w:b/>
          <w:bCs/>
          <w:color w:val="FF0000"/>
          <w:sz w:val="24"/>
          <w:szCs w:val="24"/>
        </w:rPr>
      </w:pPr>
      <w:r>
        <w:rPr>
          <w:rFonts w:cs="Tahoma" w:ascii="Tahoma" w:hAnsi="Tahoma"/>
          <w:b/>
          <w:bCs/>
          <w:color w:val="FF0000"/>
          <w:sz w:val="24"/>
          <w:szCs w:val="24"/>
        </w:rPr>
        <w:t>Líderes de facções começassem a cumprir pena em prisões de segurança máxima e proibiu progressão ao preso que ainda tivesse vínculo com a organização;</w:t>
      </w:r>
    </w:p>
    <w:p>
      <w:pPr>
        <w:pStyle w:val="Corpodotexto"/>
        <w:jc w:val="left"/>
        <w:rPr>
          <w:rFonts w:ascii="Tahoma" w:hAnsi="Tahoma" w:cs="Tahoma"/>
          <w:sz w:val="24"/>
          <w:szCs w:val="24"/>
        </w:rPr>
      </w:pPr>
      <w:r>
        <w:rPr/>
      </w:r>
    </w:p>
    <w:sectPr>
      <w:headerReference w:type="default" r:id="rId2"/>
      <w:footerReference w:type="default" r:id="rId3"/>
      <w:type w:val="nextPage"/>
      <w:pgSz w:w="11906" w:h="16838"/>
      <w:pgMar w:left="1985" w:right="1134" w:header="0" w:top="1134" w:footer="0" w:bottom="1134" w:gutter="0"/>
      <w:pgNumType w:fmt="decimal"/>
      <w:formProt w:val="false"/>
      <w:textDirection w:val="lrTb"/>
      <w:docGrid w:type="default" w:linePitch="28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swiss"/>
    <w:pitch w:val="variable"/>
  </w:font>
  <w:font w:name="Tahoma">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bookmarkStart w:id="3" w:name="_Hlk18660203"/>
    <w:bookmarkStart w:id="4" w:name="_Hlk18660203"/>
    <w:bookmarkEnd w:id="4"/>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bookmarkStart w:id="1" w:name="_Hlk19040810"/>
    <w:bookmarkStart w:id="2" w:name="_Hlk19040810"/>
    <w:bookmarkEnd w:id="2"/>
  </w:p>
  <w:p>
    <w:pPr>
      <w:pStyle w:val="Cabealho"/>
      <w:rPr/>
    </w:pPr>
    <w:r>
      <w:rPr/>
    </w:r>
  </w:p>
</w:hdr>
</file>

<file path=word/settings.xml><?xml version="1.0" encoding="utf-8"?>
<w:settings xmlns:w="http://schemas.openxmlformats.org/wordprocessingml/2006/main">
  <w:zoom w:percent="100"/>
  <w:embedSystemFonts/>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bidi w:val="0"/>
      <w:spacing w:before="0" w:after="0"/>
      <w:jc w:val="left"/>
    </w:pPr>
    <w:rPr>
      <w:rFonts w:ascii="Arial" w:hAnsi="Arial" w:eastAsia="Times New Roman" w:cs="Times New Roman"/>
      <w:color w:val="auto"/>
      <w:kern w:val="0"/>
      <w:sz w:val="28"/>
      <w:szCs w:val="20"/>
      <w:lang w:val="pt-BR" w:eastAsia="pt-BR" w:bidi="ar-SA"/>
    </w:rPr>
  </w:style>
  <w:style w:type="paragraph" w:styleId="Ttulo1">
    <w:name w:val="Heading 1"/>
    <w:basedOn w:val="Normal"/>
    <w:next w:val="Normal"/>
    <w:qFormat/>
    <w:pPr>
      <w:keepNext w:val="true"/>
      <w:jc w:val="center"/>
      <w:outlineLvl w:val="0"/>
    </w:pPr>
    <w:rPr>
      <w:b/>
    </w:rPr>
  </w:style>
  <w:style w:type="character" w:styleId="DefaultParagraphFont" w:default="1">
    <w:name w:val="Default Paragraph Font"/>
    <w:uiPriority w:val="1"/>
    <w:semiHidden/>
    <w:unhideWhenUsed/>
    <w:qFormat/>
    <w:rPr/>
  </w:style>
  <w:style w:type="character" w:styleId="RodapChar" w:customStyle="1">
    <w:name w:val="Rodapé Char"/>
    <w:link w:val="Rodap"/>
    <w:uiPriority w:val="99"/>
    <w:qFormat/>
    <w:rsid w:val="00fd5228"/>
    <w:rPr>
      <w:rFonts w:ascii="Arial" w:hAnsi="Arial"/>
      <w:sz w:val="28"/>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jc w:val="both"/>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orpodotextorecuado">
    <w:name w:val="Body Text Indent"/>
    <w:basedOn w:val="Normal"/>
    <w:pPr>
      <w:ind w:firstLine="1701"/>
      <w:jc w:val="both"/>
    </w:pPr>
    <w:rPr>
      <w:rFonts w:ascii="Times New Roman" w:hAnsi="Times New Roman"/>
      <w:sz w:val="24"/>
    </w:rPr>
  </w:style>
  <w:style w:type="paragraph" w:styleId="CabealhoeRodap">
    <w:name w:val="Cabeçalho e Rodapé"/>
    <w:basedOn w:val="Normal"/>
    <w:qFormat/>
    <w:pPr/>
    <w:rPr/>
  </w:style>
  <w:style w:type="paragraph" w:styleId="Cabealho">
    <w:name w:val="Header"/>
    <w:basedOn w:val="Normal"/>
    <w:rsid w:val="00626a3f"/>
    <w:pPr>
      <w:tabs>
        <w:tab w:val="clear" w:pos="708"/>
        <w:tab w:val="center" w:pos="4252" w:leader="none"/>
        <w:tab w:val="right" w:pos="8504" w:leader="none"/>
      </w:tabs>
    </w:pPr>
    <w:rPr/>
  </w:style>
  <w:style w:type="paragraph" w:styleId="Rodap">
    <w:name w:val="Footer"/>
    <w:basedOn w:val="Normal"/>
    <w:link w:val="RodapChar"/>
    <w:uiPriority w:val="99"/>
    <w:rsid w:val="00626a3f"/>
    <w:pPr>
      <w:tabs>
        <w:tab w:val="clear" w:pos="708"/>
        <w:tab w:val="center" w:pos="4252" w:leader="none"/>
        <w:tab w:val="right" w:pos="8504" w:leader="none"/>
      </w:tabs>
    </w:pPr>
    <w:rPr/>
  </w:style>
  <w:style w:type="paragraph" w:styleId="NormalWeb">
    <w:name w:val="Normal (Web)"/>
    <w:basedOn w:val="Normal"/>
    <w:uiPriority w:val="99"/>
    <w:unhideWhenUsed/>
    <w:qFormat/>
    <w:rsid w:val="00fd5228"/>
    <w:pPr>
      <w:spacing w:beforeAutospacing="1" w:afterAutospacing="1"/>
    </w:pPr>
    <w:rPr>
      <w:rFonts w:ascii="Times New Roman" w:hAnsi="Times New Roman"/>
      <w:sz w:val="24"/>
      <w:szCs w:val="24"/>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LibreOffice/6.4.2.2$Windows_X86_64 LibreOffice_project/4e471d8c02c9c90f512f7f9ead8875b57fcb1ec3</Application>
  <Pages>6</Pages>
  <Words>1352</Words>
  <Characters>7334</Characters>
  <CharactersWithSpaces>8671</CharactersWithSpaces>
  <Paragraphs>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2019-10-10T02:24:00Z</dcterms:created>
  <dc:creator>Cesar Dias</dc:creator>
  <dc:description/>
  <dc:language>pt-BR</dc:language>
  <cp:lastModifiedBy/>
  <cp:lastPrinted>2000-05-31T03:29:00Z</cp:lastPrinted>
  <dcterms:modified xsi:type="dcterms:W3CDTF">2020-04-15T18:54:51Z</dcterms:modified>
  <cp:revision>5</cp:revision>
  <dc:subject/>
  <dc:title>EXCELENTÍSSIMO SENHOR DESEMBARGADOR FEDERAL PRESIDENTE DO EGRÉGIO TRIBUNAL REGIONAL FEDERAL DA 1ª REGIÃO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