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DOUTO JUÍZO DE DIREITO DA 00ª VARA CÍVEL (JUIZADO ESPECIAL) DA COMARCA DE CIDADE/UF</w:t>
      </w:r>
      <w:bookmarkStart w:id="0" w:name="_Hlk482884766"/>
      <w:bookmarkEnd w:id="0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PROCESSO Nº 0000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1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1"/>
      <w:r>
        <w:rPr>
          <w:rFonts w:cs="Tahoma" w:ascii="Tahoma" w:hAnsi="Tahoma"/>
          <w:spacing w:val="2"/>
        </w:rPr>
        <w:t>, vem respeitosamente perante a Vossa Excelência propor:</w:t>
      </w:r>
      <w:bookmarkStart w:id="2" w:name="_Hlk482884762"/>
      <w:bookmarkEnd w:id="2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bookmarkStart w:id="3" w:name="_GoBack"/>
      <w:r>
        <w:rPr>
          <w:rFonts w:cs="Tahoma" w:ascii="Tahoma" w:hAnsi="Tahoma"/>
          <w:b/>
          <w:bCs/>
          <w:sz w:val="24"/>
          <w:szCs w:val="24"/>
        </w:rPr>
        <w:t>ESBOÇO DE FORMAL DE PARTILHA</w:t>
      </w:r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AUTORES DA HERANÇA: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FULANA DE TAL, </w:t>
      </w:r>
      <w:r>
        <w:rPr>
          <w:rFonts w:cs="Tahoma" w:ascii="Tahoma" w:hAnsi="Tahoma"/>
          <w:sz w:val="24"/>
          <w:szCs w:val="24"/>
        </w:rPr>
        <w:t>(falecida em DIA/MÊS/ANO, fl. 00 dos autos); </w:t>
      </w:r>
      <w:r>
        <w:rPr>
          <w:rFonts w:cs="Tahoma" w:ascii="Tahoma" w:hAnsi="Tahoma"/>
          <w:b/>
          <w:bCs/>
          <w:sz w:val="24"/>
          <w:szCs w:val="24"/>
        </w:rPr>
        <w:t>era</w:t>
      </w:r>
      <w:r>
        <w:rPr>
          <w:rFonts w:cs="Tahoma" w:ascii="Tahoma" w:hAnsi="Tahoma"/>
          <w:sz w:val="24"/>
          <w:szCs w:val="24"/>
        </w:rPr>
        <w:t> NACIONALIDADE, casada em comunhão TAL DE BENS, portadora da cédula de identidade n.º 0000, inscrita no CPF sob o n.º 00000.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FULANO DE TAL, </w:t>
      </w:r>
      <w:r>
        <w:rPr>
          <w:rFonts w:cs="Tahoma" w:ascii="Tahoma" w:hAnsi="Tahoma"/>
          <w:sz w:val="24"/>
          <w:szCs w:val="24"/>
        </w:rPr>
        <w:t>(falecido em DIA/MÊS/ANO, fl. 00 dos autos); </w:t>
      </w:r>
      <w:r>
        <w:rPr>
          <w:rFonts w:cs="Tahoma" w:ascii="Tahoma" w:hAnsi="Tahoma"/>
          <w:b/>
          <w:bCs/>
          <w:sz w:val="24"/>
          <w:szCs w:val="24"/>
        </w:rPr>
        <w:t>era</w:t>
      </w:r>
      <w:r>
        <w:rPr>
          <w:rFonts w:cs="Tahoma" w:ascii="Tahoma" w:hAnsi="Tahoma"/>
          <w:sz w:val="24"/>
          <w:szCs w:val="24"/>
        </w:rPr>
        <w:t> NACIONALIDADE, casada em comunhão TAL DE BENS, PROFISSÃO, portador da cédula de identidade n.º 0000, inscrito no CPF sob o n.º 00000.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INVENTARIANTE: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FULANA DE TAL, NACIONALIDADE</w:t>
      </w:r>
      <w:r>
        <w:rPr>
          <w:rFonts w:cs="Tahoma" w:ascii="Tahoma" w:hAnsi="Tahoma"/>
          <w:sz w:val="24"/>
          <w:szCs w:val="24"/>
        </w:rPr>
        <w:t>, ESTADO CIVIL, PROFISSÃO, portadora da cédula de identidade n.º 00000, inscrita no CPF sob o n.º 0000, residente e domiciliada no endereço Rua TAL, n.º 00, Bairro TAL, CEP: 0000, CIDADE/UF.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HERDEIROS LEGÍTIMOS (AS):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BELTRANA</w:t>
      </w:r>
      <w:r>
        <w:rPr>
          <w:rFonts w:cs="Tahoma" w:ascii="Tahoma" w:hAnsi="Tahoma"/>
          <w:sz w:val="24"/>
          <w:szCs w:val="24"/>
        </w:rPr>
        <w:t xml:space="preserve">, NACIONALIDADE, ESTADO CIVIL, PROFISSÃO, portadora da cédula de identidade n.º 000000, inscrita no CPF sob o n.º 0000, residente e domiciliada no endereço Rua TAL, n.º 00, Bairro TAL, CEP: 0000, CIDADE/UF, </w:t>
      </w:r>
      <w:r>
        <w:rPr>
          <w:rFonts w:cs="Tahoma" w:ascii="Tahoma" w:hAnsi="Tahoma"/>
          <w:b/>
          <w:bCs/>
          <w:sz w:val="24"/>
          <w:szCs w:val="24"/>
        </w:rPr>
        <w:t xml:space="preserve">Casada em regime de comunhão  TAL </w:t>
      </w:r>
      <w:r>
        <w:rPr>
          <w:rFonts w:cs="Tahoma" w:ascii="Tahoma" w:hAnsi="Tahoma"/>
          <w:sz w:val="24"/>
          <w:szCs w:val="24"/>
        </w:rPr>
        <w:t>com o Senhor FULANO DE TAL, portador da cédula de identidade n.º 0000, inscrito no CPF sob o n.º 000000;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BELTRANO</w:t>
      </w:r>
      <w:r>
        <w:rPr>
          <w:rFonts w:cs="Tahoma" w:ascii="Tahoma" w:hAnsi="Tahoma"/>
          <w:sz w:val="24"/>
          <w:szCs w:val="24"/>
        </w:rPr>
        <w:t xml:space="preserve">, NACIONALIDADE, ESTADO CIVIL, PROFISSÃO, portadora da cédula de identidade n.º 000000, inscrita no CPF sob o n.º 0000, residente e domiciliada no endereço Rua TAL, n.º 00, Bairro TAL, CEP: 0000, CIDADE/UF </w:t>
      </w:r>
      <w:r>
        <w:rPr>
          <w:rFonts w:cs="Tahoma" w:ascii="Tahoma" w:hAnsi="Tahoma"/>
          <w:b/>
          <w:bCs/>
          <w:sz w:val="24"/>
          <w:szCs w:val="24"/>
        </w:rPr>
        <w:t xml:space="preserve">Casado em regime de comunhão  TAL </w:t>
      </w:r>
      <w:r>
        <w:rPr>
          <w:rFonts w:cs="Tahoma" w:ascii="Tahoma" w:hAnsi="Tahoma"/>
          <w:sz w:val="24"/>
          <w:szCs w:val="24"/>
        </w:rPr>
        <w:t>com o Senhor FULANO DE TAL, portador da cédula de identidade n.º 0000, inscrito no CPF sob o n.º 000000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MONTE MOR:</w:t>
      </w:r>
      <w:r>
        <w:rPr>
          <w:rFonts w:cs="Tahoma" w:ascii="Tahoma" w:hAnsi="Tahoma"/>
          <w:sz w:val="24"/>
          <w:szCs w:val="24"/>
        </w:rPr>
        <w:t> é de R$ 0000 (REAIS), representados pelos bens a seguir.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Cada Herdeiro caberá um </w:t>
      </w:r>
      <w:r>
        <w:rPr>
          <w:rFonts w:cs="Tahoma" w:ascii="Tahoma" w:hAnsi="Tahoma"/>
          <w:b/>
          <w:bCs/>
          <w:sz w:val="24"/>
          <w:szCs w:val="24"/>
        </w:rPr>
        <w:t>QUINHÃO </w:t>
      </w:r>
      <w:r>
        <w:rPr>
          <w:rFonts w:cs="Tahoma" w:ascii="Tahoma" w:hAnsi="Tahoma"/>
          <w:sz w:val="24"/>
          <w:szCs w:val="24"/>
        </w:rPr>
        <w:t>50% no importe de R$ 0000 (REAIS).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BENS: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1) IMÓVEL TAL, localizado RUA TAL, CEP: 00000, CIDADE/UF. Com Registro no 00º Ofício de Registro de Imóveis de CIDADE/UF, matriculado sobre o n.º 0000, Livro 000, Com Área total de 00 Avaliado pela Fazenda Estadual no valor de </w:t>
      </w:r>
      <w:r>
        <w:rPr>
          <w:rFonts w:cs="Tahoma" w:ascii="Tahoma" w:hAnsi="Tahoma"/>
          <w:b/>
          <w:bCs/>
          <w:sz w:val="24"/>
          <w:szCs w:val="24"/>
        </w:rPr>
        <w:t>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PAGAMENTOS: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1) Pagamento a herdeira FULANA DE TAL</w:t>
      </w:r>
      <w:r>
        <w:rPr>
          <w:rFonts w:cs="Tahoma" w:ascii="Tahoma" w:hAnsi="Tahoma"/>
          <w:sz w:val="24"/>
          <w:szCs w:val="24"/>
        </w:rPr>
        <w:t>, recebe em pagamento de seu quinhão: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Caberá 50% (cinquenta por cento) do Imóvel Urbano situado na RUA TAL. Com Registro no 00º Ofício de Registro de Imóveis de CIDADE/UF, matriculado sobre o n.º 000, Livro 00. Com Área total de 00, </w:t>
      </w:r>
      <w:r>
        <w:rPr>
          <w:rFonts w:cs="Tahoma" w:ascii="Tahoma" w:hAnsi="Tahoma"/>
          <w:b/>
          <w:bCs/>
          <w:sz w:val="24"/>
          <w:szCs w:val="24"/>
        </w:rPr>
        <w:t>no valor de 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a herdeira recebe para pagamento de seu quinhão o valor de total de R$ 0000 (REAIS)</w:t>
      </w:r>
      <w:r>
        <w:rPr>
          <w:rFonts w:cs="Tahoma" w:ascii="Tahoma" w:hAnsi="Tahoma"/>
          <w:b/>
          <w:bCs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2) Pagamento ao herdeiro FULANO DE TAL</w:t>
      </w:r>
      <w:r>
        <w:rPr>
          <w:rFonts w:cs="Tahoma" w:ascii="Tahoma" w:hAnsi="Tahoma"/>
          <w:sz w:val="24"/>
          <w:szCs w:val="24"/>
        </w:rPr>
        <w:t>, recebe em pagamento de seu quinhão: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Caberá 50% (cinquenta por cento) do Imóvel Urbano situado na RUA TAL. Com Registro no 00º Ofício de Registro de Imóveis de CIDADE/UF, matriculado sobre o n.º 000, Livro 00. Com Área total de 00, </w:t>
      </w:r>
      <w:r>
        <w:rPr>
          <w:rFonts w:cs="Tahoma" w:ascii="Tahoma" w:hAnsi="Tahoma"/>
          <w:b/>
          <w:bCs/>
          <w:sz w:val="24"/>
          <w:szCs w:val="24"/>
        </w:rPr>
        <w:t>no valor de 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o herdeiro recebe para pagamento de seu quinhão o valor de total de R$ 0000 (REAIS)</w:t>
      </w:r>
      <w:r>
        <w:rPr>
          <w:rFonts w:cs="Tahoma" w:ascii="Tahoma" w:hAnsi="Tahoma"/>
          <w:b/>
          <w:bCs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informa a Vossa Excelência que o Imposto de Transmissão Causa Mortis e Doação - ITCD, já se encontra plenamente quitado. Requer, </w:t>
      </w:r>
      <w:r>
        <w:rPr>
          <w:rFonts w:cs="Tahoma" w:ascii="Tahoma" w:hAnsi="Tahoma"/>
          <w:b/>
          <w:bCs/>
          <w:sz w:val="24"/>
          <w:szCs w:val="24"/>
        </w:rPr>
        <w:t>a homologação da partilha</w:t>
      </w:r>
      <w:r>
        <w:rPr>
          <w:rFonts w:cs="Tahoma" w:ascii="Tahoma" w:hAnsi="Tahoma"/>
          <w:sz w:val="24"/>
          <w:szCs w:val="24"/>
        </w:rPr>
        <w:t>, com o trânsito em julgado da sentença homologatória, com a expedição dos competentes formais.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871460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871460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0799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0799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714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0799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0799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LibreOffice/6.4.2.2$Windows_X86_64 LibreOffice_project/4e471d8c02c9c90f512f7f9ead8875b57fcb1ec3</Application>
  <Pages>4</Pages>
  <Words>554</Words>
  <Characters>2750</Characters>
  <CharactersWithSpaces>3274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2017-05-20T16:21:00Z</dcterms:created>
  <dc:creator>bernardo lamenha</dc:creator>
  <dc:description/>
  <dc:language>pt-BR</dc:language>
  <cp:lastModifiedBy/>
  <dcterms:modified xsi:type="dcterms:W3CDTF">2020-04-14T02:02:28Z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