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DOUTO JUÍZO DA 00ª VARA CÍVEL DA COMARCA DE CIDADE-UF 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bookmarkStart w:id="0" w:name="_Hlk483244742"/>
      <w:bookmarkStart w:id="1" w:name="_Hlk483244763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</w:t>
      </w:r>
      <w:bookmarkEnd w:id="1"/>
      <w:r>
        <w:rPr>
          <w:rFonts w:cs="Tahoma" w:ascii="Tahoma" w:hAnsi="Tahoma"/>
          <w:spacing w:val="2"/>
        </w:rPr>
        <w:t>P: 000000, CIDADE/UF</w:t>
      </w:r>
      <w:bookmarkEnd w:id="2"/>
      <w:r>
        <w:rPr>
          <w:rFonts w:cs="Tahoma" w:ascii="Tahoma" w:hAnsi="Tahoma"/>
          <w:spacing w:val="2"/>
        </w:rPr>
        <w:t xml:space="preserve">, </w:t>
      </w:r>
      <w:bookmarkEnd w:id="0"/>
      <w:r>
        <w:rPr>
          <w:rFonts w:cs="Tahoma" w:ascii="Tahoma" w:hAnsi="Tahoma"/>
          <w:spacing w:val="2"/>
        </w:rPr>
        <w:t>vem respeitosamente perante a Vossa Excelência propor:</w:t>
      </w:r>
      <w:bookmarkStart w:id="3" w:name="_Hlk482884762"/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  <w:t>ADJUDICAÇÃO COMPULSÓRIA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  <w:t>EM FACE DE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FULANO DE TAL,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, representado pelo seu Inventariante, NOME COMPLETO </w:t>
      </w:r>
      <w:r>
        <w:rPr>
          <w:rFonts w:cs="Tahoma" w:ascii="Tahoma" w:hAnsi="Tahoma"/>
          <w:spacing w:val="2"/>
          <w:sz w:val="24"/>
          <w:szCs w:val="24"/>
        </w:rPr>
        <w:t>nacionalidade, estado civil, profissão, portador do CPF/MF nº 0000000, com Documento de Identidade de n° 000000, residente e domiciliado na Rua TAL, nº 00000, bairro TAL, CEP: 000000, CIDADE/UF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, estabelecido em escritório na Rua TAL nº 0000,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Os Sucessores universais de FULANO DE TAL que são: NOM COMPLETO, qualificação, NOME COMPLETO, qualificação, todos residentes, na Rua TAL, nº 0000, para o que dizem e requerem o seguinte: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  <w:t>DOS FATOS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Que, pela Cessão e Transferência de Compromisso de Compra e Venda, espelhada na Escritura anexa, outorgada pelo casal de FULANOS DE TAIS, os Autores adquiriram o direito de receber de FULANO e sua mulher FULANA e de BELTRANO a escritura definitiva de compra e venda do Lote de Terreno nº 0000, da quadra TAL, do Loteamento TAL, medindo 0000 metros de frente para a Rua TAL, confrontando do lado direito de quem desta Rua olha o imóvel, fazendo esquina com a Rua TAL, confrontando do lado esquerdo de quem da Rua observa o imóvel, com o lote nº 000 da mesma quadra a planta, medindo em ambas as laterais 000 metros de extensão da frente aos fundos do imóvel, confrontando na linha de fundo com o lote nº 000 da mesma quadra e planta, onde mede 0000 metros, de forma retangular, sem benfeitorias, perfazendo a área total de 000 m². O Lote está cadastrado na Prefeitura Municipal com a Indicação Fiscal: 00000; - o imóvel foi havido pelos promitentes-vendedores pela transcrição nº 00000, do Livro 0000., do Registro de Imóveis da CIDADE, Circunscrição UF sendo que o Loteamento está inscrito sob o nº 00000, do Livro Auxiliar 0000 do Reg. de Imóveis da TAL Circunscrição, onde se encontra averbado o contrato referente à promessa do lote ora descrito.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Que, o primitivo contrato, ora cedido e transferido refere-se à promessa de venda do mencionado Lote nº 00000, da Quadra TAL, do Loteamento TAL, feita por instrumento particular de DIA/MÊS/ANO, pelo preço total de R$ 0000 (REAIS) a ser pago em TANTAS prestações mensais de R$ 0000 (REAIS) cada e mais TANTAS prestações de R$ 000 (REAIS) , sendo que o preço avençado foi totalmente pago como atestam as Notas Promissórias inclusas (DOCS. TAIS).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Que, após o recebimento total do preço do imóvel, faleceram os promitentes vendedores, FULANO DE TAL e sua mulher BELTRANA, sem outorgarem a escritura do terreno comprometido. O primeiro promitente-vendedor falecido, FULANO DE TAL, tem já encerrada a partilha de seu espólio e seus sucessores são aqueles relacionados como requeridos no "caput" da presente petição; o segundo falecido, BELTRANO, cujo inventário ainda tramita, tem como representante de seu espólio, o Inventariante, SICRANO, tudo como se infere dos documentos aqui juntados. Contactados pelos Autores os sucessores do falecido FULANO e bem assim o inventariante do Espólio de BELTRANO, alegam não poderem outorgar a competente escritura referente ao terreno prometido porque nos respectivos inventários tal compromisso não foi descrito, mas reconhecem a obrigação.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bCs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0"/>
          <w:sz w:val="24"/>
          <w:szCs w:val="24"/>
          <w:lang w:eastAsia="pt-BR"/>
        </w:rPr>
        <w:t xml:space="preserve">DOS PEDIDOS 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Necessitando os Autores formalizarem o seu domínio sobre o lote de terras, e considerando o EXPOSTO, propõem a presente Ação de Adjudicação Compulsória, de Rito Sumário, requerendo a citação dos Réus, no início qualificados, para que compareçam à Audiência que for designada para, querendo, contestarem o feito, sob pena de revelia. Julgada procedente a Ação, pedem lhes seja adjudicado o imóvel, por sentença, nos termos do § 2º do art. 16 do Decreto-Lei nº 58, com as alterações de Lei nº 6.014, acima referida. Para os efeitos de Direito e prova, juntam a Escritura Pública de Cessão de Direitos, certidões das Averbações no Reg. de Imóveis do Contrato Primitivo e de sua Transferência, e ainda as Notas Promissórias representativas do preço, quitadas.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Protestam pelas demais provas que se fizerem necessárias, inclusive pelo depoimento pessoal dos Réus NOME COMPLETO e NOME COMPLETO, o que desde já requerem.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Dá-se à presente causa o valor de R$ 0000 (REAIS).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4" w:name="_GoBack"/>
      <w:bookmarkEnd w:id="4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uto" w:line="360" w:beforeAutospacing="0" w:before="240" w:afterAutospacing="0" w:after="300"/>
        <w:ind w:firstLine="708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1743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1743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f65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174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174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LibreOffice/6.4.2.2$Windows_X86_64 LibreOffice_project/4e471d8c02c9c90f512f7f9ead8875b57fcb1ec3</Application>
  <Pages>4</Pages>
  <Words>747</Words>
  <Characters>3886</Characters>
  <CharactersWithSpaces>4614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2017-05-25T18:06:00Z</dcterms:created>
  <dc:creator/>
  <dc:description/>
  <dc:language>pt-BR</dc:language>
  <cp:lastModifiedBy/>
  <dcterms:modified xsi:type="dcterms:W3CDTF">2020-04-14T02:12:58Z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